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04608D" w:rsidP="00FD2A8F">
      <w:pPr>
        <w:jc w:val="center"/>
        <w:rPr>
          <w:sz w:val="28"/>
          <w:szCs w:val="28"/>
        </w:rPr>
      </w:pPr>
      <w:bookmarkStart w:id="0" w:name="_GoBack"/>
      <w:bookmarkEnd w:id="0"/>
      <w:r>
        <w:rPr>
          <w:noProof/>
        </w:rPr>
        <w:pict>
          <v:shape id="Рисунок 1" o:spid="_x0000_s1028" type="#_x0000_t75" style="position:absolute;left:0;text-align:left;margin-left:283.5pt;margin-top:36.7pt;width:50.1pt;height:63pt;z-index:1;visibility:visible;mso-position-horizontal-relative:page;mso-position-vertical-relative:page">
            <v:imagedata r:id="rId9" o:title=""/>
            <w10:wrap anchorx="page" anchory="page"/>
          </v:shape>
        </w:pict>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FE6004">
        <w:rPr>
          <w:rFonts w:ascii="Times New Roman" w:hAnsi="Times New Roman"/>
          <w:sz w:val="28"/>
          <w:szCs w:val="28"/>
        </w:rPr>
        <w:t>25.10.2019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r w:rsidR="00FE6004">
        <w:rPr>
          <w:rFonts w:ascii="Times New Roman" w:hAnsi="Times New Roman"/>
          <w:sz w:val="28"/>
          <w:szCs w:val="28"/>
        </w:rPr>
        <w:t>260</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27684"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7854AF" w:rsidRDefault="007854AF" w:rsidP="00F503C7">
      <w:pPr>
        <w:pStyle w:val="a5"/>
        <w:ind w:firstLine="709"/>
        <w:jc w:val="both"/>
        <w:rPr>
          <w:rFonts w:ascii="Times New Roman" w:hAnsi="Times New Roman"/>
          <w:sz w:val="28"/>
          <w:szCs w:val="28"/>
        </w:rPr>
      </w:pP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Default="00206987" w:rsidP="00F503C7">
      <w:pPr>
        <w:autoSpaceDN w:val="0"/>
        <w:jc w:val="center"/>
        <w:rPr>
          <w:b/>
          <w:sz w:val="28"/>
          <w:szCs w:val="28"/>
        </w:rPr>
      </w:pPr>
    </w:p>
    <w:p w:rsidR="007854AF" w:rsidRPr="009F68E8" w:rsidRDefault="007854AF"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FD2A8F">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065266">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065266">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7021E4" w:rsidRPr="00AF6514" w:rsidRDefault="00E11DC0" w:rsidP="007021E4">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065266">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065266">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Default="0079648F" w:rsidP="00F503C7">
            <w:pPr>
              <w:jc w:val="both"/>
              <w:rPr>
                <w:rFonts w:cs="Calibri"/>
                <w:sz w:val="28"/>
                <w:szCs w:val="28"/>
              </w:rPr>
            </w:pPr>
            <w:r w:rsidRPr="002975FA">
              <w:rPr>
                <w:rFonts w:cs="Calibri"/>
                <w:sz w:val="28"/>
                <w:szCs w:val="28"/>
              </w:rPr>
              <w:t>п</w:t>
            </w:r>
            <w:r w:rsidR="006072CA" w:rsidRPr="002975FA">
              <w:rPr>
                <w:rFonts w:cs="Calibri"/>
                <w:sz w:val="28"/>
                <w:szCs w:val="28"/>
              </w:rPr>
              <w:t>ортфель проектов</w:t>
            </w:r>
            <w:r w:rsidR="00DE1A6E" w:rsidRPr="002975FA">
              <w:rPr>
                <w:rFonts w:cs="Calibri"/>
                <w:sz w:val="28"/>
                <w:szCs w:val="28"/>
              </w:rPr>
              <w:t xml:space="preserve"> «</w:t>
            </w:r>
            <w:r w:rsidR="006072CA" w:rsidRPr="002975FA">
              <w:rPr>
                <w:rFonts w:cs="Calibri"/>
                <w:sz w:val="28"/>
                <w:szCs w:val="28"/>
              </w:rPr>
              <w:t>Культура</w:t>
            </w:r>
            <w:r w:rsidR="002975FA">
              <w:rPr>
                <w:rFonts w:cs="Calibri"/>
                <w:sz w:val="28"/>
                <w:szCs w:val="28"/>
              </w:rPr>
              <w:t xml:space="preserve">»: </w:t>
            </w:r>
          </w:p>
          <w:p w:rsidR="007F2DA9" w:rsidRPr="002975FA" w:rsidRDefault="007F2DA9" w:rsidP="00F503C7">
            <w:pPr>
              <w:jc w:val="both"/>
              <w:rPr>
                <w:sz w:val="28"/>
                <w:szCs w:val="28"/>
              </w:rPr>
            </w:pPr>
            <w:r w:rsidRPr="002975FA">
              <w:rPr>
                <w:sz w:val="28"/>
                <w:szCs w:val="28"/>
              </w:rPr>
              <w:t>объем финансирования составит</w:t>
            </w:r>
            <w:r w:rsidR="008736D7" w:rsidRPr="002975FA">
              <w:rPr>
                <w:sz w:val="28"/>
                <w:szCs w:val="28"/>
              </w:rPr>
              <w:t xml:space="preserve"> </w:t>
            </w:r>
            <w:r w:rsidR="008736D7" w:rsidRPr="002975FA">
              <w:rPr>
                <w:sz w:val="28"/>
                <w:szCs w:val="28"/>
              </w:rPr>
              <w:br/>
            </w:r>
            <w:r w:rsidR="002975FA" w:rsidRPr="002975FA">
              <w:rPr>
                <w:sz w:val="28"/>
                <w:szCs w:val="28"/>
              </w:rPr>
              <w:t>232</w:t>
            </w:r>
            <w:r w:rsidR="002975FA">
              <w:rPr>
                <w:sz w:val="28"/>
                <w:szCs w:val="28"/>
              </w:rPr>
              <w:t xml:space="preserve"> </w:t>
            </w:r>
            <w:r w:rsidR="002975FA" w:rsidRPr="002975FA">
              <w:rPr>
                <w:sz w:val="28"/>
                <w:szCs w:val="28"/>
              </w:rPr>
              <w:t>950,5</w:t>
            </w:r>
            <w:r w:rsidR="00CE6606">
              <w:rPr>
                <w:sz w:val="28"/>
                <w:szCs w:val="28"/>
              </w:rPr>
              <w:t xml:space="preserve"> </w:t>
            </w:r>
            <w:r w:rsidRPr="002975FA">
              <w:rPr>
                <w:sz w:val="28"/>
                <w:szCs w:val="28"/>
              </w:rPr>
              <w:t>тыс. рублей, в том числе:</w:t>
            </w:r>
          </w:p>
          <w:p w:rsidR="007F2DA9" w:rsidRPr="002975FA" w:rsidRDefault="007F2DA9" w:rsidP="00550D7C">
            <w:pPr>
              <w:rPr>
                <w:sz w:val="28"/>
                <w:szCs w:val="28"/>
              </w:rPr>
            </w:pPr>
            <w:r w:rsidRPr="002975FA">
              <w:rPr>
                <w:sz w:val="28"/>
                <w:szCs w:val="28"/>
              </w:rPr>
              <w:t xml:space="preserve">федеральный бюджет – </w:t>
            </w:r>
            <w:r w:rsidR="002975FA" w:rsidRPr="002975FA">
              <w:rPr>
                <w:sz w:val="28"/>
                <w:szCs w:val="28"/>
              </w:rPr>
              <w:t>7</w:t>
            </w:r>
            <w:r w:rsidR="002975FA">
              <w:rPr>
                <w:sz w:val="28"/>
                <w:szCs w:val="28"/>
              </w:rPr>
              <w:t xml:space="preserve"> </w:t>
            </w:r>
            <w:r w:rsidR="002975FA" w:rsidRPr="002975FA">
              <w:rPr>
                <w:sz w:val="28"/>
                <w:szCs w:val="28"/>
              </w:rPr>
              <w:t xml:space="preserve">429,2 </w:t>
            </w:r>
            <w:r w:rsidRPr="002975FA">
              <w:rPr>
                <w:sz w:val="28"/>
                <w:szCs w:val="28"/>
              </w:rPr>
              <w:t>тыс. рублей</w:t>
            </w:r>
            <w:r w:rsidR="00FD2A8F">
              <w:rPr>
                <w:sz w:val="28"/>
                <w:szCs w:val="28"/>
              </w:rPr>
              <w:t>;</w:t>
            </w:r>
          </w:p>
          <w:p w:rsidR="007F2DA9" w:rsidRPr="002975FA" w:rsidRDefault="007F2DA9" w:rsidP="00F503C7">
            <w:pPr>
              <w:rPr>
                <w:sz w:val="28"/>
                <w:szCs w:val="28"/>
              </w:rPr>
            </w:pPr>
            <w:r w:rsidRPr="002975FA">
              <w:rPr>
                <w:sz w:val="28"/>
                <w:szCs w:val="28"/>
              </w:rPr>
              <w:t xml:space="preserve">бюджет округа – </w:t>
            </w:r>
            <w:r w:rsidR="002975FA" w:rsidRPr="002975FA">
              <w:rPr>
                <w:sz w:val="28"/>
                <w:szCs w:val="28"/>
              </w:rPr>
              <w:t>214</w:t>
            </w:r>
            <w:r w:rsidR="002975FA">
              <w:rPr>
                <w:sz w:val="28"/>
                <w:szCs w:val="28"/>
              </w:rPr>
              <w:t xml:space="preserve"> </w:t>
            </w:r>
            <w:r w:rsidR="002975FA" w:rsidRPr="002975FA">
              <w:rPr>
                <w:sz w:val="28"/>
                <w:szCs w:val="28"/>
              </w:rPr>
              <w:t xml:space="preserve">187,2 </w:t>
            </w:r>
            <w:r w:rsidRPr="002975FA">
              <w:rPr>
                <w:sz w:val="28"/>
                <w:szCs w:val="28"/>
              </w:rPr>
              <w:t>тыс. рублей;</w:t>
            </w:r>
          </w:p>
          <w:p w:rsidR="007F2DA9" w:rsidRPr="002975FA" w:rsidRDefault="007F2DA9" w:rsidP="008736D7">
            <w:pPr>
              <w:tabs>
                <w:tab w:val="left" w:pos="459"/>
              </w:tabs>
              <w:jc w:val="both"/>
              <w:rPr>
                <w:sz w:val="28"/>
                <w:szCs w:val="28"/>
              </w:rPr>
            </w:pPr>
            <w:r w:rsidRPr="002975FA">
              <w:rPr>
                <w:sz w:val="28"/>
                <w:szCs w:val="28"/>
              </w:rPr>
              <w:t xml:space="preserve">бюджет района – </w:t>
            </w:r>
            <w:r w:rsidR="002975FA" w:rsidRPr="002975FA">
              <w:rPr>
                <w:sz w:val="28"/>
                <w:szCs w:val="28"/>
              </w:rPr>
              <w:t>20</w:t>
            </w:r>
            <w:r w:rsidR="002975FA">
              <w:rPr>
                <w:sz w:val="28"/>
                <w:szCs w:val="28"/>
              </w:rPr>
              <w:t xml:space="preserve"> </w:t>
            </w:r>
            <w:r w:rsidR="002975FA" w:rsidRPr="002975FA">
              <w:rPr>
                <w:sz w:val="28"/>
                <w:szCs w:val="28"/>
              </w:rPr>
              <w:t xml:space="preserve">410,9 </w:t>
            </w:r>
            <w:r w:rsidRPr="002975FA">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065266">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7021E4" w:rsidRPr="007021E4" w:rsidRDefault="007021E4" w:rsidP="009553A0">
            <w:pPr>
              <w:pStyle w:val="af3"/>
              <w:ind w:left="0"/>
              <w:jc w:val="both"/>
              <w:rPr>
                <w:rFonts w:eastAsia="Calibri"/>
                <w:sz w:val="28"/>
                <w:szCs w:val="28"/>
                <w:lang w:eastAsia="en-US"/>
              </w:rPr>
            </w:pPr>
            <w:r w:rsidRPr="007021E4">
              <w:rPr>
                <w:sz w:val="28"/>
                <w:szCs w:val="28"/>
              </w:rPr>
              <w:t xml:space="preserve">6. Количество организаций культуры, получивших современное оборудование </w:t>
            </w:r>
            <w:r w:rsidR="009553A0">
              <w:rPr>
                <w:sz w:val="28"/>
                <w:szCs w:val="28"/>
              </w:rPr>
              <w:t>–</w:t>
            </w:r>
            <w:r w:rsidRPr="007021E4">
              <w:rPr>
                <w:sz w:val="28"/>
                <w:szCs w:val="28"/>
              </w:rPr>
              <w:t xml:space="preserve"> </w:t>
            </w:r>
            <w:r w:rsidR="00222922">
              <w:rPr>
                <w:sz w:val="28"/>
                <w:szCs w:val="28"/>
              </w:rPr>
              <w:br/>
            </w:r>
            <w:r w:rsidRPr="007021E4">
              <w:rPr>
                <w:sz w:val="28"/>
                <w:szCs w:val="28"/>
              </w:rPr>
              <w:t>1 единица</w:t>
            </w:r>
          </w:p>
        </w:tc>
      </w:tr>
      <w:tr w:rsidR="002F76B2" w:rsidRPr="009F68E8" w:rsidTr="00065266">
        <w:tc>
          <w:tcPr>
            <w:tcW w:w="3085" w:type="dxa"/>
            <w:shd w:val="clear" w:color="auto" w:fill="auto"/>
          </w:tcPr>
          <w:p w:rsidR="002F76B2" w:rsidRPr="009F68E8" w:rsidRDefault="002F76B2" w:rsidP="00F503C7">
            <w:pPr>
              <w:rPr>
                <w:sz w:val="28"/>
                <w:szCs w:val="28"/>
              </w:rPr>
            </w:pPr>
            <w:r w:rsidRPr="009F68E8">
              <w:rPr>
                <w:sz w:val="28"/>
                <w:szCs w:val="28"/>
                <w:lang w:eastAsia="en-US"/>
              </w:rPr>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065266">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92347F"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246E24" w:rsidRPr="00246E24">
              <w:rPr>
                <w:sz w:val="28"/>
                <w:szCs w:val="28"/>
              </w:rPr>
              <w:t>713976,2</w:t>
            </w:r>
            <w:r w:rsidR="00246E24">
              <w:rPr>
                <w:sz w:val="20"/>
                <w:szCs w:val="20"/>
              </w:rPr>
              <w:t xml:space="preserve"> </w:t>
            </w:r>
            <w:r w:rsidR="003C14C6" w:rsidRPr="0092347F">
              <w:rPr>
                <w:sz w:val="28"/>
                <w:szCs w:val="28"/>
              </w:rPr>
              <w:t>тыс. рублей:</w:t>
            </w:r>
          </w:p>
          <w:p w:rsidR="007C60F0" w:rsidRPr="0092347F" w:rsidRDefault="007C60F0" w:rsidP="00F503C7">
            <w:pPr>
              <w:tabs>
                <w:tab w:val="num" w:pos="720"/>
              </w:tabs>
              <w:jc w:val="both"/>
              <w:rPr>
                <w:sz w:val="28"/>
                <w:szCs w:val="28"/>
              </w:rPr>
            </w:pPr>
            <w:r w:rsidRPr="0092347F">
              <w:rPr>
                <w:sz w:val="28"/>
                <w:szCs w:val="28"/>
              </w:rPr>
              <w:t>2019 год –</w:t>
            </w:r>
            <w:r w:rsidR="000C1422">
              <w:rPr>
                <w:sz w:val="28"/>
                <w:szCs w:val="28"/>
              </w:rPr>
              <w:t xml:space="preserve"> </w:t>
            </w:r>
            <w:r w:rsidR="00246E24" w:rsidRPr="00246E24">
              <w:rPr>
                <w:sz w:val="28"/>
                <w:szCs w:val="28"/>
              </w:rPr>
              <w:t xml:space="preserve">345741,7 </w:t>
            </w:r>
            <w:r w:rsidRPr="00246E24">
              <w:rPr>
                <w:sz w:val="28"/>
                <w:szCs w:val="28"/>
              </w:rPr>
              <w:t>тыс</w:t>
            </w:r>
            <w:r w:rsidRPr="0092347F">
              <w:rPr>
                <w:sz w:val="28"/>
                <w:szCs w:val="28"/>
              </w:rPr>
              <w:t>. рублей;</w:t>
            </w:r>
          </w:p>
          <w:p w:rsidR="00F96DC5" w:rsidRPr="0092347F" w:rsidRDefault="007C60F0" w:rsidP="00F503C7">
            <w:pPr>
              <w:rPr>
                <w:sz w:val="28"/>
                <w:szCs w:val="28"/>
              </w:rPr>
            </w:pPr>
            <w:r w:rsidRPr="0092347F">
              <w:rPr>
                <w:sz w:val="28"/>
                <w:szCs w:val="28"/>
              </w:rPr>
              <w:t xml:space="preserve">2020 год </w:t>
            </w:r>
            <w:r w:rsidRPr="000D4A7C">
              <w:rPr>
                <w:sz w:val="28"/>
                <w:szCs w:val="28"/>
              </w:rPr>
              <w:t xml:space="preserve">– </w:t>
            </w:r>
            <w:r w:rsidR="00797B9A" w:rsidRPr="000D4A7C">
              <w:rPr>
                <w:sz w:val="28"/>
                <w:szCs w:val="28"/>
              </w:rPr>
              <w:t>94</w:t>
            </w:r>
            <w:r w:rsidRPr="000D4A7C">
              <w:rPr>
                <w:sz w:val="28"/>
                <w:szCs w:val="28"/>
              </w:rPr>
              <w:t> </w:t>
            </w:r>
            <w:r w:rsidR="00B17E0C" w:rsidRPr="000D4A7C">
              <w:rPr>
                <w:sz w:val="28"/>
                <w:szCs w:val="28"/>
              </w:rPr>
              <w:t>404</w:t>
            </w:r>
            <w:r w:rsidR="00797B9A" w:rsidRPr="000D4A7C">
              <w:rPr>
                <w:sz w:val="28"/>
                <w:szCs w:val="28"/>
              </w:rPr>
              <w:t>,6</w:t>
            </w:r>
            <w:r w:rsidRPr="000D4A7C">
              <w:rPr>
                <w:sz w:val="28"/>
                <w:szCs w:val="28"/>
              </w:rPr>
              <w:t xml:space="preserve"> тыс</w:t>
            </w:r>
            <w:r w:rsidRPr="0092347F">
              <w:rPr>
                <w:sz w:val="28"/>
                <w:szCs w:val="28"/>
              </w:rPr>
              <w:t>. рублей</w:t>
            </w:r>
            <w:r w:rsidR="009553A0">
              <w:rPr>
                <w:sz w:val="28"/>
                <w:szCs w:val="28"/>
              </w:rPr>
              <w:t>;</w:t>
            </w:r>
          </w:p>
          <w:p w:rsidR="001D679D" w:rsidRPr="00EB6898" w:rsidRDefault="001D679D" w:rsidP="000D4A7C">
            <w:pPr>
              <w:rPr>
                <w:color w:val="FF0000"/>
                <w:sz w:val="28"/>
                <w:szCs w:val="28"/>
              </w:rPr>
            </w:pPr>
            <w:r w:rsidRPr="0092347F">
              <w:rPr>
                <w:sz w:val="28"/>
                <w:szCs w:val="28"/>
              </w:rPr>
              <w:t xml:space="preserve">2021 год </w:t>
            </w:r>
            <w:r w:rsidRPr="000D4A7C">
              <w:rPr>
                <w:sz w:val="28"/>
                <w:szCs w:val="28"/>
              </w:rPr>
              <w:t xml:space="preserve">– </w:t>
            </w:r>
            <w:r w:rsidR="00797B9A" w:rsidRPr="000D4A7C">
              <w:rPr>
                <w:sz w:val="28"/>
                <w:szCs w:val="28"/>
              </w:rPr>
              <w:t>273</w:t>
            </w:r>
            <w:r w:rsidRPr="000D4A7C">
              <w:rPr>
                <w:sz w:val="28"/>
                <w:szCs w:val="28"/>
              </w:rPr>
              <w:t> </w:t>
            </w:r>
            <w:r w:rsidR="00797B9A" w:rsidRPr="000D4A7C">
              <w:rPr>
                <w:sz w:val="28"/>
                <w:szCs w:val="28"/>
              </w:rPr>
              <w:t>829,9</w:t>
            </w:r>
            <w:r w:rsidRPr="000D4A7C">
              <w:rPr>
                <w:sz w:val="28"/>
                <w:szCs w:val="28"/>
              </w:rPr>
              <w:t xml:space="preserve"> 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9553A0">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9553A0">
      <w:pPr>
        <w:ind w:firstLine="720"/>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информационных статей по охране труда,  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FD2A8F" w:rsidRDefault="00FD2A8F" w:rsidP="00F503C7">
      <w:pPr>
        <w:pStyle w:val="ConsPlusTitle"/>
        <w:widowControl/>
        <w:ind w:firstLine="709"/>
        <w:jc w:val="center"/>
        <w:rPr>
          <w:b w:val="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E74FED">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1"/>
        <w:gridCol w:w="2256"/>
        <w:gridCol w:w="1505"/>
        <w:gridCol w:w="675"/>
        <w:gridCol w:w="675"/>
        <w:gridCol w:w="675"/>
        <w:gridCol w:w="1870"/>
        <w:gridCol w:w="5668"/>
      </w:tblGrid>
      <w:tr w:rsidR="008767E1" w:rsidRPr="00801F8E" w:rsidTr="003C0D6A">
        <w:tc>
          <w:tcPr>
            <w:tcW w:w="761" w:type="dxa"/>
            <w:vMerge w:val="restart"/>
            <w:shd w:val="clear" w:color="auto" w:fill="auto"/>
          </w:tcPr>
          <w:p w:rsidR="00D92E9D" w:rsidRPr="00696E24" w:rsidRDefault="00D92E9D" w:rsidP="00F503C7">
            <w:pPr>
              <w:jc w:val="center"/>
              <w:rPr>
                <w:sz w:val="22"/>
                <w:szCs w:val="22"/>
              </w:rPr>
            </w:pPr>
            <w:r w:rsidRPr="00696E24">
              <w:rPr>
                <w:sz w:val="22"/>
                <w:szCs w:val="22"/>
              </w:rPr>
              <w:t>№</w:t>
            </w:r>
          </w:p>
          <w:p w:rsidR="00D92E9D" w:rsidRPr="00696E24" w:rsidRDefault="00D92E9D"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D92E9D" w:rsidRPr="00696E24" w:rsidRDefault="00D92E9D"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D92E9D" w:rsidRPr="00696E24" w:rsidRDefault="00D92E9D" w:rsidP="00F503C7">
            <w:pPr>
              <w:jc w:val="center"/>
              <w:rPr>
                <w:sz w:val="22"/>
                <w:szCs w:val="22"/>
              </w:rPr>
            </w:pPr>
            <w:r w:rsidRPr="00696E24">
              <w:rPr>
                <w:sz w:val="22"/>
                <w:szCs w:val="22"/>
              </w:rPr>
              <w:t>Базовый показатель на начало реализации</w:t>
            </w:r>
          </w:p>
          <w:p w:rsidR="00D92E9D" w:rsidRPr="00696E24" w:rsidRDefault="00D92E9D" w:rsidP="00F503C7">
            <w:pPr>
              <w:pStyle w:val="ConsPlusTitle"/>
              <w:widowControl/>
              <w:jc w:val="center"/>
              <w:rPr>
                <w:b w:val="0"/>
                <w:sz w:val="22"/>
                <w:szCs w:val="22"/>
              </w:rPr>
            </w:pPr>
            <w:r w:rsidRPr="00696E24">
              <w:rPr>
                <w:b w:val="0"/>
                <w:sz w:val="22"/>
                <w:szCs w:val="22"/>
              </w:rPr>
              <w:t>мероприятий Программы</w:t>
            </w:r>
          </w:p>
        </w:tc>
        <w:tc>
          <w:tcPr>
            <w:tcW w:w="2025" w:type="dxa"/>
            <w:gridSpan w:val="3"/>
            <w:shd w:val="clear" w:color="auto" w:fill="auto"/>
          </w:tcPr>
          <w:p w:rsidR="00D92E9D" w:rsidRPr="00696E24" w:rsidRDefault="00D92E9D" w:rsidP="00F503C7">
            <w:pPr>
              <w:jc w:val="center"/>
              <w:rPr>
                <w:sz w:val="22"/>
                <w:szCs w:val="22"/>
              </w:rPr>
            </w:pPr>
            <w:r w:rsidRPr="00696E24">
              <w:rPr>
                <w:sz w:val="22"/>
                <w:szCs w:val="22"/>
              </w:rPr>
              <w:t>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по годам</w:t>
            </w:r>
          </w:p>
        </w:tc>
        <w:tc>
          <w:tcPr>
            <w:tcW w:w="1870" w:type="dxa"/>
            <w:vMerge w:val="restart"/>
            <w:shd w:val="clear" w:color="auto" w:fill="auto"/>
          </w:tcPr>
          <w:p w:rsidR="00D92E9D" w:rsidRPr="00696E24" w:rsidRDefault="00D92E9D" w:rsidP="00F503C7">
            <w:pPr>
              <w:jc w:val="center"/>
              <w:rPr>
                <w:sz w:val="22"/>
                <w:szCs w:val="22"/>
              </w:rPr>
            </w:pPr>
            <w:r w:rsidRPr="00696E24">
              <w:rPr>
                <w:sz w:val="22"/>
                <w:szCs w:val="22"/>
              </w:rPr>
              <w:t>Целевое 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668" w:type="dxa"/>
            <w:vMerge w:val="restart"/>
          </w:tcPr>
          <w:p w:rsidR="00D92E9D" w:rsidRPr="00696E24" w:rsidRDefault="00D92E9D" w:rsidP="00F503C7">
            <w:pPr>
              <w:jc w:val="center"/>
              <w:rPr>
                <w:sz w:val="22"/>
                <w:szCs w:val="22"/>
              </w:rPr>
            </w:pPr>
            <w:r w:rsidRPr="00696E24">
              <w:rPr>
                <w:sz w:val="22"/>
                <w:szCs w:val="22"/>
              </w:rPr>
              <w:t>Расчет показателя</w:t>
            </w:r>
          </w:p>
        </w:tc>
      </w:tr>
      <w:tr w:rsidR="008767E1" w:rsidRPr="00801F8E" w:rsidTr="003C0D6A">
        <w:tc>
          <w:tcPr>
            <w:tcW w:w="761" w:type="dxa"/>
            <w:vMerge/>
            <w:shd w:val="clear" w:color="auto" w:fill="auto"/>
          </w:tcPr>
          <w:p w:rsidR="00D92E9D" w:rsidRPr="00696E24" w:rsidRDefault="00D92E9D" w:rsidP="00F503C7">
            <w:pPr>
              <w:pStyle w:val="ConsPlusTitle"/>
              <w:widowControl/>
              <w:jc w:val="center"/>
              <w:rPr>
                <w:b w:val="0"/>
                <w:sz w:val="22"/>
                <w:szCs w:val="22"/>
              </w:rPr>
            </w:pPr>
          </w:p>
        </w:tc>
        <w:tc>
          <w:tcPr>
            <w:tcW w:w="2256" w:type="dxa"/>
            <w:vMerge/>
            <w:shd w:val="clear" w:color="auto" w:fill="auto"/>
          </w:tcPr>
          <w:p w:rsidR="00D92E9D" w:rsidRPr="00696E24" w:rsidRDefault="00D92E9D" w:rsidP="00F503C7">
            <w:pPr>
              <w:pStyle w:val="ConsPlusTitle"/>
              <w:widowControl/>
              <w:jc w:val="center"/>
              <w:rPr>
                <w:b w:val="0"/>
                <w:sz w:val="22"/>
                <w:szCs w:val="22"/>
              </w:rPr>
            </w:pPr>
          </w:p>
        </w:tc>
        <w:tc>
          <w:tcPr>
            <w:tcW w:w="1505" w:type="dxa"/>
            <w:vMerge/>
            <w:shd w:val="clear" w:color="auto" w:fill="auto"/>
          </w:tcPr>
          <w:p w:rsidR="00D92E9D" w:rsidRPr="00696E24" w:rsidRDefault="00D92E9D" w:rsidP="00F503C7">
            <w:pPr>
              <w:pStyle w:val="ConsPlusTitle"/>
              <w:widowControl/>
              <w:jc w:val="center"/>
              <w:rPr>
                <w:b w:val="0"/>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2019</w:t>
            </w:r>
          </w:p>
          <w:p w:rsidR="00D92E9D" w:rsidRPr="00696E24" w:rsidRDefault="00D92E9D" w:rsidP="00F503C7">
            <w:pPr>
              <w:jc w:val="center"/>
              <w:rPr>
                <w:sz w:val="22"/>
                <w:szCs w:val="22"/>
              </w:rPr>
            </w:pPr>
            <w:r w:rsidRPr="00696E24">
              <w:rPr>
                <w:sz w:val="22"/>
                <w:szCs w:val="22"/>
              </w:rPr>
              <w:t>год</w:t>
            </w:r>
          </w:p>
        </w:tc>
        <w:tc>
          <w:tcPr>
            <w:tcW w:w="675" w:type="dxa"/>
            <w:shd w:val="clear" w:color="auto" w:fill="auto"/>
          </w:tcPr>
          <w:p w:rsidR="00D92E9D" w:rsidRPr="00696E24" w:rsidRDefault="00D92E9D" w:rsidP="00F503C7">
            <w:pPr>
              <w:jc w:val="center"/>
              <w:rPr>
                <w:sz w:val="22"/>
                <w:szCs w:val="22"/>
              </w:rPr>
            </w:pPr>
            <w:r w:rsidRPr="00696E24">
              <w:rPr>
                <w:sz w:val="22"/>
                <w:szCs w:val="22"/>
              </w:rPr>
              <w:t>2020</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2021</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1870" w:type="dxa"/>
            <w:vMerge/>
            <w:shd w:val="clear" w:color="auto" w:fill="auto"/>
          </w:tcPr>
          <w:p w:rsidR="00D92E9D" w:rsidRPr="00696E24" w:rsidRDefault="00D92E9D" w:rsidP="00F503C7">
            <w:pPr>
              <w:pStyle w:val="ConsPlusTitle"/>
              <w:widowControl/>
              <w:jc w:val="center"/>
              <w:rPr>
                <w:b w:val="0"/>
                <w:sz w:val="22"/>
                <w:szCs w:val="22"/>
              </w:rPr>
            </w:pPr>
          </w:p>
        </w:tc>
        <w:tc>
          <w:tcPr>
            <w:tcW w:w="5668" w:type="dxa"/>
            <w:vMerge/>
          </w:tcPr>
          <w:p w:rsidR="00D92E9D" w:rsidRPr="00696E24" w:rsidRDefault="00D92E9D" w:rsidP="00F503C7">
            <w:pPr>
              <w:pStyle w:val="ConsPlusTitle"/>
              <w:widowControl/>
              <w:jc w:val="center"/>
              <w:rPr>
                <w:b w:val="0"/>
                <w:sz w:val="22"/>
                <w:szCs w:val="22"/>
              </w:rPr>
            </w:pP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1.</w:t>
            </w:r>
          </w:p>
        </w:tc>
        <w:tc>
          <w:tcPr>
            <w:tcW w:w="2256" w:type="dxa"/>
            <w:shd w:val="clear" w:color="auto" w:fill="auto"/>
          </w:tcPr>
          <w:p w:rsidR="00D92E9D" w:rsidRPr="00696E24" w:rsidRDefault="00D92E9D" w:rsidP="00F503C7">
            <w:pPr>
              <w:rPr>
                <w:sz w:val="22"/>
                <w:szCs w:val="22"/>
              </w:rPr>
            </w:pPr>
            <w:r w:rsidRPr="00696E24">
              <w:rPr>
                <w:sz w:val="22"/>
                <w:szCs w:val="22"/>
              </w:rPr>
              <w:t>Число граждан, принимающих уч</w:t>
            </w:r>
            <w:r w:rsidR="00FD2A8F">
              <w:rPr>
                <w:sz w:val="22"/>
                <w:szCs w:val="22"/>
              </w:rPr>
              <w:t>астие в культурной деятельности</w:t>
            </w:r>
            <w:r w:rsidRPr="00696E24">
              <w:rPr>
                <w:sz w:val="22"/>
                <w:szCs w:val="22"/>
              </w:rPr>
              <w:t xml:space="preserve"> (% к базовому значению)</w:t>
            </w:r>
            <w:r w:rsidR="00FD2A8F">
              <w:rPr>
                <w:sz w:val="22"/>
                <w:szCs w:val="22"/>
              </w:rPr>
              <w:t>,</w:t>
            </w:r>
            <w:r w:rsidRPr="00696E24">
              <w:rPr>
                <w:sz w:val="22"/>
                <w:szCs w:val="22"/>
              </w:rPr>
              <w:t xml:space="preserve"> </w:t>
            </w:r>
          </w:p>
          <w:p w:rsidR="00D92E9D" w:rsidRPr="00696E24" w:rsidRDefault="00D92E9D" w:rsidP="00F503C7">
            <w:pPr>
              <w:rPr>
                <w:sz w:val="22"/>
                <w:szCs w:val="22"/>
              </w:rPr>
            </w:pPr>
            <w:r w:rsidRPr="00696E24">
              <w:rPr>
                <w:sz w:val="22"/>
                <w:szCs w:val="22"/>
              </w:rPr>
              <w:t>тыс.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 xml:space="preserve">216,83 </w:t>
            </w:r>
          </w:p>
          <w:p w:rsidR="00D92E9D" w:rsidRPr="00696E24" w:rsidRDefault="00D92E9D" w:rsidP="00F503C7">
            <w:pPr>
              <w:jc w:val="center"/>
              <w:rPr>
                <w:sz w:val="22"/>
                <w:szCs w:val="22"/>
                <w:highlight w:val="yellow"/>
              </w:rPr>
            </w:pPr>
            <w:r w:rsidRPr="00696E24">
              <w:rPr>
                <w:sz w:val="22"/>
                <w:szCs w:val="22"/>
              </w:rPr>
              <w:t>тыс. чел</w:t>
            </w:r>
            <w:r w:rsidR="00FD2A8F">
              <w:rPr>
                <w:sz w:val="22"/>
                <w:szCs w:val="22"/>
              </w:rPr>
              <w:t>.</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1,7</w:t>
            </w:r>
          </w:p>
        </w:tc>
        <w:tc>
          <w:tcPr>
            <w:tcW w:w="675" w:type="dxa"/>
            <w:shd w:val="clear" w:color="auto" w:fill="auto"/>
          </w:tcPr>
          <w:p w:rsidR="00D92E9D" w:rsidRPr="00696E24" w:rsidRDefault="00D92E9D" w:rsidP="00B72684">
            <w:pPr>
              <w:jc w:val="center"/>
              <w:rPr>
                <w:sz w:val="22"/>
                <w:szCs w:val="22"/>
                <w:highlight w:val="yellow"/>
              </w:rPr>
            </w:pPr>
            <w:r w:rsidRPr="00696E24">
              <w:rPr>
                <w:sz w:val="22"/>
                <w:szCs w:val="22"/>
              </w:rPr>
              <w:t>3</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4,3</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9,3</w:t>
            </w:r>
          </w:p>
        </w:tc>
        <w:tc>
          <w:tcPr>
            <w:tcW w:w="5668" w:type="dxa"/>
          </w:tcPr>
          <w:p w:rsidR="00913B4E" w:rsidRPr="00696E24" w:rsidRDefault="0004608D" w:rsidP="00F503C7">
            <w:pPr>
              <w:autoSpaceDE w:val="0"/>
              <w:autoSpaceDN w:val="0"/>
              <w:adjustRightInd w:val="0"/>
              <w:jc w:val="both"/>
              <w:rPr>
                <w:rFonts w:eastAsia="Calibri"/>
                <w:sz w:val="22"/>
                <w:szCs w:val="22"/>
                <w:lang w:eastAsia="en-US"/>
              </w:rPr>
            </w:pPr>
            <w:hyperlink r:id="rId13"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00913B4E"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sidR="00FD2A8F">
              <w:rPr>
                <w:rFonts w:ascii="Times New Roman" w:hAnsi="Times New Roman"/>
                <w:sz w:val="22"/>
                <w:szCs w:val="22"/>
              </w:rPr>
              <w:t xml:space="preserve">в </w:t>
            </w:r>
            <w:r w:rsidRPr="00696E24">
              <w:rPr>
                <w:rFonts w:ascii="Times New Roman" w:hAnsi="Times New Roman"/>
                <w:sz w:val="22"/>
                <w:szCs w:val="22"/>
              </w:rPr>
              <w:t>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F503C7">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92246A">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92246A">
            <w:pPr>
              <w:pStyle w:val="a5"/>
              <w:rPr>
                <w:sz w:val="22"/>
                <w:szCs w:val="22"/>
              </w:rPr>
            </w:pPr>
            <w:r w:rsidRPr="00696E24">
              <w:rPr>
                <w:rFonts w:ascii="Times New Roman" w:hAnsi="Times New Roman"/>
                <w:sz w:val="22"/>
                <w:szCs w:val="22"/>
              </w:rPr>
              <w:t>1-ДШИ</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2.</w:t>
            </w:r>
          </w:p>
        </w:tc>
        <w:tc>
          <w:tcPr>
            <w:tcW w:w="2256" w:type="dxa"/>
            <w:shd w:val="clear" w:color="auto" w:fill="auto"/>
          </w:tcPr>
          <w:p w:rsidR="00D92E9D" w:rsidRPr="00696E24" w:rsidRDefault="00D92E9D"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D92E9D" w:rsidRPr="00696E24" w:rsidRDefault="00D92E9D" w:rsidP="00F503C7">
            <w:pPr>
              <w:jc w:val="center"/>
              <w:rPr>
                <w:sz w:val="22"/>
                <w:szCs w:val="22"/>
              </w:rPr>
            </w:pPr>
            <w:r w:rsidRPr="00696E24">
              <w:rPr>
                <w:sz w:val="22"/>
                <w:szCs w:val="22"/>
              </w:rPr>
              <w:t>988</w:t>
            </w:r>
          </w:p>
          <w:p w:rsidR="00D92E9D" w:rsidRPr="00696E24" w:rsidRDefault="00D92E9D" w:rsidP="00F503C7">
            <w:pPr>
              <w:jc w:val="center"/>
              <w:rPr>
                <w:sz w:val="22"/>
                <w:szCs w:val="22"/>
                <w:highlight w:val="yellow"/>
              </w:rPr>
            </w:pPr>
            <w:r w:rsidRPr="00696E24">
              <w:rPr>
                <w:sz w:val="22"/>
                <w:szCs w:val="22"/>
              </w:rPr>
              <w:t>обращений</w:t>
            </w:r>
          </w:p>
        </w:tc>
        <w:tc>
          <w:tcPr>
            <w:tcW w:w="675" w:type="dxa"/>
            <w:shd w:val="clear" w:color="auto" w:fill="auto"/>
          </w:tcPr>
          <w:p w:rsidR="00D92E9D" w:rsidRPr="00696E24" w:rsidRDefault="00D92E9D" w:rsidP="00F503C7">
            <w:pPr>
              <w:jc w:val="center"/>
              <w:rPr>
                <w:sz w:val="22"/>
                <w:szCs w:val="22"/>
              </w:rPr>
            </w:pPr>
            <w:r w:rsidRPr="00696E24">
              <w:rPr>
                <w:sz w:val="22"/>
                <w:szCs w:val="22"/>
              </w:rPr>
              <w:t>6</w:t>
            </w:r>
          </w:p>
        </w:tc>
        <w:tc>
          <w:tcPr>
            <w:tcW w:w="675" w:type="dxa"/>
            <w:shd w:val="clear" w:color="auto" w:fill="auto"/>
          </w:tcPr>
          <w:p w:rsidR="00D92E9D" w:rsidRPr="00696E24" w:rsidRDefault="00D92E9D" w:rsidP="00F503C7">
            <w:pPr>
              <w:jc w:val="center"/>
              <w:rPr>
                <w:sz w:val="22"/>
                <w:szCs w:val="22"/>
              </w:rPr>
            </w:pPr>
            <w:r w:rsidRPr="00696E24">
              <w:rPr>
                <w:sz w:val="22"/>
                <w:szCs w:val="22"/>
              </w:rPr>
              <w:t>9</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12</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12,5</w:t>
            </w:r>
          </w:p>
        </w:tc>
        <w:tc>
          <w:tcPr>
            <w:tcW w:w="5668" w:type="dxa"/>
          </w:tcPr>
          <w:p w:rsidR="00913B4E" w:rsidRPr="00696E24" w:rsidRDefault="0004608D" w:rsidP="00F503C7">
            <w:pPr>
              <w:autoSpaceDE w:val="0"/>
              <w:autoSpaceDN w:val="0"/>
              <w:adjustRightInd w:val="0"/>
              <w:jc w:val="both"/>
              <w:rPr>
                <w:rFonts w:eastAsia="Calibri"/>
                <w:sz w:val="22"/>
                <w:szCs w:val="22"/>
                <w:lang w:eastAsia="en-US"/>
              </w:rPr>
            </w:pPr>
            <w:hyperlink r:id="rId14"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00913B4E" w:rsidRPr="00696E24">
              <w:rPr>
                <w:rFonts w:eastAsia="Calibri"/>
                <w:sz w:val="22"/>
                <w:szCs w:val="22"/>
                <w:lang w:eastAsia="en-US"/>
              </w:rPr>
              <w:t xml:space="preserve">2018 </w:t>
            </w:r>
            <w:r w:rsidR="008F5822" w:rsidRPr="00696E24">
              <w:rPr>
                <w:rFonts w:eastAsia="Calibri"/>
                <w:sz w:val="22"/>
                <w:szCs w:val="22"/>
                <w:lang w:eastAsia="en-US"/>
              </w:rPr>
              <w:br/>
            </w:r>
            <w:r w:rsidR="00913B4E"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3.</w:t>
            </w:r>
          </w:p>
        </w:tc>
        <w:tc>
          <w:tcPr>
            <w:tcW w:w="2256" w:type="dxa"/>
            <w:shd w:val="clear" w:color="auto" w:fill="auto"/>
          </w:tcPr>
          <w:p w:rsidR="00E70C04" w:rsidRPr="00696E24" w:rsidRDefault="00D92E9D" w:rsidP="00F503C7">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F503C7">
            <w:pPr>
              <w:rPr>
                <w:sz w:val="22"/>
                <w:szCs w:val="22"/>
              </w:rPr>
            </w:pPr>
            <w:r w:rsidRPr="00696E24">
              <w:rPr>
                <w:sz w:val="22"/>
                <w:szCs w:val="22"/>
              </w:rPr>
              <w:t>на 10 тыс. человек населения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140</w:t>
            </w:r>
          </w:p>
        </w:tc>
        <w:tc>
          <w:tcPr>
            <w:tcW w:w="675" w:type="dxa"/>
            <w:shd w:val="clear" w:color="auto" w:fill="auto"/>
          </w:tcPr>
          <w:p w:rsidR="00D92E9D" w:rsidRPr="00696E24" w:rsidRDefault="00D92E9D" w:rsidP="00F503C7">
            <w:pPr>
              <w:jc w:val="center"/>
              <w:rPr>
                <w:sz w:val="22"/>
                <w:szCs w:val="22"/>
              </w:rPr>
            </w:pPr>
            <w:r w:rsidRPr="00696E24">
              <w:rPr>
                <w:sz w:val="22"/>
                <w:szCs w:val="22"/>
              </w:rPr>
              <w:t>150</w:t>
            </w:r>
          </w:p>
        </w:tc>
        <w:tc>
          <w:tcPr>
            <w:tcW w:w="675" w:type="dxa"/>
            <w:shd w:val="clear" w:color="auto" w:fill="auto"/>
          </w:tcPr>
          <w:p w:rsidR="00D92E9D" w:rsidRPr="00696E24" w:rsidRDefault="00D92E9D" w:rsidP="00F503C7">
            <w:pPr>
              <w:jc w:val="center"/>
              <w:rPr>
                <w:sz w:val="22"/>
                <w:szCs w:val="22"/>
              </w:rPr>
            </w:pPr>
            <w:r w:rsidRPr="00696E24">
              <w:rPr>
                <w:sz w:val="22"/>
                <w:szCs w:val="22"/>
              </w:rPr>
              <w:t>160</w:t>
            </w:r>
          </w:p>
        </w:tc>
        <w:tc>
          <w:tcPr>
            <w:tcW w:w="675" w:type="dxa"/>
            <w:shd w:val="clear" w:color="auto" w:fill="auto"/>
          </w:tcPr>
          <w:p w:rsidR="00D92E9D" w:rsidRPr="00696E24" w:rsidRDefault="00D92E9D" w:rsidP="00F503C7">
            <w:pPr>
              <w:jc w:val="center"/>
              <w:rPr>
                <w:sz w:val="22"/>
                <w:szCs w:val="22"/>
              </w:rPr>
            </w:pPr>
            <w:r w:rsidRPr="00696E24">
              <w:rPr>
                <w:sz w:val="22"/>
                <w:szCs w:val="22"/>
              </w:rPr>
              <w:t>170</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170</w:t>
            </w:r>
          </w:p>
        </w:tc>
        <w:tc>
          <w:tcPr>
            <w:tcW w:w="5668" w:type="dxa"/>
          </w:tcPr>
          <w:p w:rsidR="00D92E9D" w:rsidRPr="00696E24" w:rsidRDefault="00D92E9D"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9553A0" w:rsidRDefault="00D92E9D" w:rsidP="00F503C7">
            <w:pPr>
              <w:overflowPunct w:val="0"/>
              <w:rPr>
                <w:sz w:val="22"/>
                <w:szCs w:val="22"/>
              </w:rPr>
            </w:pPr>
            <w:r w:rsidRPr="00696E24">
              <w:rPr>
                <w:sz w:val="22"/>
                <w:szCs w:val="22"/>
              </w:rPr>
              <w:t xml:space="preserve">Р – численность постоянного населения </w:t>
            </w:r>
            <w:r w:rsidR="00DF7E2E" w:rsidRPr="00696E24">
              <w:rPr>
                <w:sz w:val="22"/>
                <w:szCs w:val="22"/>
              </w:rPr>
              <w:t>района</w:t>
            </w:r>
            <w:r w:rsidRPr="00696E24">
              <w:rPr>
                <w:sz w:val="22"/>
                <w:szCs w:val="22"/>
              </w:rPr>
              <w:t xml:space="preserve"> </w:t>
            </w:r>
          </w:p>
          <w:p w:rsidR="00D92E9D" w:rsidRPr="00696E24" w:rsidRDefault="00D92E9D" w:rsidP="00F503C7">
            <w:pPr>
              <w:overflowPunct w:val="0"/>
              <w:rPr>
                <w:sz w:val="22"/>
                <w:szCs w:val="22"/>
              </w:rPr>
            </w:pPr>
            <w:r w:rsidRPr="00696E24">
              <w:rPr>
                <w:sz w:val="22"/>
                <w:szCs w:val="22"/>
              </w:rPr>
              <w:t>на 1 января отчетного года, человек</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4.</w:t>
            </w:r>
          </w:p>
        </w:tc>
        <w:tc>
          <w:tcPr>
            <w:tcW w:w="2256" w:type="dxa"/>
            <w:shd w:val="clear" w:color="auto" w:fill="auto"/>
          </w:tcPr>
          <w:p w:rsidR="00D92E9D" w:rsidRPr="00696E24" w:rsidRDefault="00D92E9D"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27</w:t>
            </w:r>
          </w:p>
        </w:tc>
        <w:tc>
          <w:tcPr>
            <w:tcW w:w="675" w:type="dxa"/>
            <w:shd w:val="clear" w:color="auto" w:fill="auto"/>
          </w:tcPr>
          <w:p w:rsidR="00D92E9D" w:rsidRPr="00696E24" w:rsidRDefault="00D92E9D" w:rsidP="00F503C7">
            <w:pPr>
              <w:jc w:val="center"/>
              <w:rPr>
                <w:sz w:val="22"/>
                <w:szCs w:val="22"/>
              </w:rPr>
            </w:pPr>
            <w:r w:rsidRPr="00696E24">
              <w:rPr>
                <w:sz w:val="22"/>
                <w:szCs w:val="22"/>
              </w:rPr>
              <w:t>29</w:t>
            </w:r>
          </w:p>
        </w:tc>
        <w:tc>
          <w:tcPr>
            <w:tcW w:w="675" w:type="dxa"/>
            <w:shd w:val="clear" w:color="auto" w:fill="auto"/>
          </w:tcPr>
          <w:p w:rsidR="00D92E9D" w:rsidRPr="00696E24" w:rsidRDefault="00D92E9D" w:rsidP="00F503C7">
            <w:pPr>
              <w:jc w:val="center"/>
              <w:rPr>
                <w:sz w:val="22"/>
                <w:szCs w:val="22"/>
              </w:rPr>
            </w:pPr>
            <w:r w:rsidRPr="00696E24">
              <w:rPr>
                <w:sz w:val="22"/>
                <w:szCs w:val="22"/>
              </w:rPr>
              <w:t>31</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68" w:type="dxa"/>
          </w:tcPr>
          <w:p w:rsidR="00913B4E" w:rsidRPr="00696E24" w:rsidRDefault="0004608D" w:rsidP="00F503C7">
            <w:pPr>
              <w:pStyle w:val="ConsPlusNormal"/>
              <w:ind w:firstLine="0"/>
              <w:rPr>
                <w:rFonts w:ascii="Times New Roman" w:hAnsi="Times New Roman" w:cs="Times New Roman"/>
                <w:sz w:val="22"/>
                <w:szCs w:val="22"/>
              </w:rPr>
            </w:pPr>
            <w:hyperlink r:id="rId15"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5.</w:t>
            </w:r>
          </w:p>
        </w:tc>
        <w:tc>
          <w:tcPr>
            <w:tcW w:w="2256" w:type="dxa"/>
            <w:shd w:val="clear" w:color="auto" w:fill="auto"/>
          </w:tcPr>
          <w:p w:rsidR="00D92E9D" w:rsidRPr="00696E24" w:rsidRDefault="00D92E9D"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26</w:t>
            </w:r>
          </w:p>
        </w:tc>
        <w:tc>
          <w:tcPr>
            <w:tcW w:w="675" w:type="dxa"/>
            <w:shd w:val="clear" w:color="auto" w:fill="auto"/>
          </w:tcPr>
          <w:p w:rsidR="00D92E9D" w:rsidRPr="00696E24" w:rsidRDefault="00D92E9D" w:rsidP="00F503C7">
            <w:pPr>
              <w:jc w:val="center"/>
              <w:rPr>
                <w:sz w:val="22"/>
                <w:szCs w:val="22"/>
              </w:rPr>
            </w:pPr>
            <w:r w:rsidRPr="00696E24">
              <w:rPr>
                <w:sz w:val="22"/>
                <w:szCs w:val="22"/>
              </w:rPr>
              <w:t>28</w:t>
            </w:r>
          </w:p>
        </w:tc>
        <w:tc>
          <w:tcPr>
            <w:tcW w:w="675" w:type="dxa"/>
            <w:shd w:val="clear" w:color="auto" w:fill="auto"/>
          </w:tcPr>
          <w:p w:rsidR="00D92E9D" w:rsidRPr="00696E24" w:rsidRDefault="00D92E9D" w:rsidP="00F503C7">
            <w:pPr>
              <w:jc w:val="center"/>
              <w:rPr>
                <w:sz w:val="22"/>
                <w:szCs w:val="22"/>
              </w:rPr>
            </w:pPr>
            <w:r w:rsidRPr="00696E24">
              <w:rPr>
                <w:sz w:val="22"/>
                <w:szCs w:val="22"/>
              </w:rPr>
              <w:t>30</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68" w:type="dxa"/>
          </w:tcPr>
          <w:p w:rsidR="00913B4E" w:rsidRPr="00696E24" w:rsidRDefault="0004608D" w:rsidP="00E70C04">
            <w:pPr>
              <w:pStyle w:val="ConsPlusNormal"/>
              <w:ind w:firstLine="0"/>
              <w:rPr>
                <w:rFonts w:ascii="Times New Roman" w:hAnsi="Times New Roman" w:cs="Times New Roman"/>
                <w:sz w:val="22"/>
                <w:szCs w:val="22"/>
              </w:rPr>
            </w:pPr>
            <w:hyperlink r:id="rId16"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E70C04">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r w:rsidR="007021E4" w:rsidRPr="00EF28F0" w:rsidTr="003C0D6A">
        <w:tc>
          <w:tcPr>
            <w:tcW w:w="761"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rPr>
                <w:sz w:val="22"/>
                <w:szCs w:val="22"/>
              </w:rPr>
              <w:t>6</w:t>
            </w:r>
            <w:r w:rsidRPr="00EF28F0">
              <w:t>.</w:t>
            </w:r>
          </w:p>
        </w:tc>
        <w:tc>
          <w:tcPr>
            <w:tcW w:w="2256"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rsidP="00725ECA">
            <w:pPr>
              <w:rPr>
                <w:sz w:val="22"/>
                <w:szCs w:val="22"/>
              </w:rPr>
            </w:pPr>
            <w:r w:rsidRPr="00EF28F0">
              <w:rPr>
                <w:sz w:val="22"/>
                <w:szCs w:val="22"/>
              </w:rPr>
              <w:t xml:space="preserve">Количество организаций культуры, получивших современное оборудование </w:t>
            </w:r>
            <w:r w:rsidRPr="00EF28F0">
              <w:rPr>
                <w:rFonts w:eastAsia="Arial Unicode MS"/>
                <w:bCs/>
                <w:sz w:val="22"/>
                <w:szCs w:val="22"/>
                <w:lang w:eastAsia="en-US"/>
              </w:rPr>
              <w:t>единиц)</w:t>
            </w:r>
          </w:p>
        </w:tc>
        <w:tc>
          <w:tcPr>
            <w:tcW w:w="150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0</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1</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0</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EF28F0">
            <w:pPr>
              <w:jc w:val="center"/>
            </w:pPr>
            <w:r w:rsidRPr="00EF28F0">
              <w:t>0</w:t>
            </w:r>
          </w:p>
        </w:tc>
        <w:tc>
          <w:tcPr>
            <w:tcW w:w="1870"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1</w:t>
            </w:r>
          </w:p>
        </w:tc>
        <w:tc>
          <w:tcPr>
            <w:tcW w:w="5668" w:type="dxa"/>
            <w:tcBorders>
              <w:top w:val="single" w:sz="4" w:space="0" w:color="000000"/>
              <w:left w:val="single" w:sz="4" w:space="0" w:color="000000"/>
              <w:bottom w:val="single" w:sz="4" w:space="0" w:color="000000"/>
              <w:right w:val="single" w:sz="4" w:space="0" w:color="000000"/>
            </w:tcBorders>
          </w:tcPr>
          <w:p w:rsidR="007021E4" w:rsidRPr="00EF28F0" w:rsidRDefault="0004608D" w:rsidP="007021E4">
            <w:pPr>
              <w:pStyle w:val="ConsPlusNormal"/>
              <w:ind w:firstLine="0"/>
              <w:rPr>
                <w:rFonts w:ascii="Times New Roman" w:hAnsi="Times New Roman" w:cs="Times New Roman"/>
                <w:sz w:val="22"/>
                <w:szCs w:val="22"/>
              </w:rPr>
            </w:pPr>
            <w:hyperlink r:id="rId17" w:history="1">
              <w:r w:rsidR="007021E4" w:rsidRPr="00EF28F0">
                <w:rPr>
                  <w:rStyle w:val="af0"/>
                  <w:rFonts w:ascii="Times New Roman" w:hAnsi="Times New Roman" w:cs="Times New Roman"/>
                  <w:color w:val="auto"/>
                  <w:sz w:val="22"/>
                  <w:szCs w:val="22"/>
                  <w:u w:val="none"/>
                </w:rPr>
                <w:t>Указ</w:t>
              </w:r>
            </w:hyperlink>
            <w:r w:rsidR="007021E4" w:rsidRPr="00EF28F0">
              <w:rPr>
                <w:rFonts w:ascii="Times New Roman" w:hAnsi="Times New Roman" w:cs="Times New Roman"/>
                <w:sz w:val="22"/>
                <w:szCs w:val="22"/>
              </w:rPr>
              <w:t xml:space="preserve"> Президента Российской Федерации от 24.12.2014 </w:t>
            </w:r>
            <w:r w:rsidR="007021E4" w:rsidRPr="00EF28F0">
              <w:rPr>
                <w:rFonts w:ascii="Times New Roman" w:hAnsi="Times New Roman" w:cs="Times New Roman"/>
                <w:sz w:val="22"/>
                <w:szCs w:val="22"/>
              </w:rPr>
              <w:br/>
              <w:t>№ 808 «Об утверждении Основ государственной культурной политики»;</w:t>
            </w:r>
          </w:p>
          <w:p w:rsidR="00EF28F0" w:rsidRPr="00EF28F0" w:rsidRDefault="00EF28F0" w:rsidP="007021E4">
            <w:pPr>
              <w:pStyle w:val="ConsPlusNormal"/>
              <w:ind w:firstLine="0"/>
              <w:rPr>
                <w:rFonts w:ascii="Times New Roman" w:hAnsi="Times New Roman" w:cs="Times New Roman"/>
                <w:sz w:val="22"/>
                <w:szCs w:val="22"/>
              </w:rPr>
            </w:pPr>
            <w:r w:rsidRPr="00EF28F0">
              <w:rPr>
                <w:rFonts w:ascii="Times New Roman" w:hAnsi="Times New Roman" w:cs="Times New Roman"/>
                <w:sz w:val="22"/>
                <w:szCs w:val="22"/>
              </w:rPr>
              <w:t>портфель проектов «Культура»;</w:t>
            </w:r>
          </w:p>
          <w:p w:rsidR="00EF28F0" w:rsidRPr="00EF28F0" w:rsidRDefault="00EF28F0" w:rsidP="00EF28F0">
            <w:pPr>
              <w:pStyle w:val="a5"/>
              <w:rPr>
                <w:rStyle w:val="af0"/>
                <w:rFonts w:ascii="Times New Roman" w:hAnsi="Times New Roman"/>
                <w:color w:val="auto"/>
                <w:sz w:val="24"/>
                <w:szCs w:val="24"/>
              </w:rPr>
            </w:pPr>
            <w:r w:rsidRPr="00EF28F0">
              <w:rPr>
                <w:rFonts w:ascii="Times New Roman" w:hAnsi="Times New Roman"/>
                <w:sz w:val="22"/>
                <w:szCs w:val="22"/>
              </w:rPr>
              <w:t>формы статистической отчетности с учетом негосударственных организаций: 1-ДШИ</w:t>
            </w:r>
          </w:p>
        </w:tc>
      </w:tr>
    </w:tbl>
    <w:p w:rsidR="00696E24" w:rsidRDefault="00696E24" w:rsidP="00F503C7">
      <w:pPr>
        <w:shd w:val="clear" w:color="auto" w:fill="FFFFFF"/>
        <w:autoSpaceDE w:val="0"/>
        <w:autoSpaceDN w:val="0"/>
        <w:adjustRightInd w:val="0"/>
        <w:jc w:val="right"/>
        <w:rPr>
          <w:sz w:val="28"/>
          <w:szCs w:val="28"/>
        </w:rPr>
      </w:pPr>
    </w:p>
    <w:p w:rsidR="008365B0" w:rsidRPr="00F27A36" w:rsidRDefault="003C0D6A" w:rsidP="00F503C7">
      <w:pPr>
        <w:shd w:val="clear" w:color="auto" w:fill="FFFFFF"/>
        <w:autoSpaceDE w:val="0"/>
        <w:autoSpaceDN w:val="0"/>
        <w:adjustRightInd w:val="0"/>
        <w:jc w:val="right"/>
        <w:rPr>
          <w:sz w:val="28"/>
          <w:szCs w:val="28"/>
        </w:rPr>
      </w:pPr>
      <w:r>
        <w:rPr>
          <w:sz w:val="28"/>
          <w:szCs w:val="28"/>
        </w:rPr>
        <w:t xml:space="preserve">  </w:t>
      </w:r>
      <w:r w:rsidR="008365B0"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CE1524" w:rsidRDefault="00CE1524" w:rsidP="00F503C7">
      <w:pPr>
        <w:shd w:val="clear" w:color="auto" w:fill="FFFFFF"/>
        <w:autoSpaceDE w:val="0"/>
        <w:autoSpaceDN w:val="0"/>
        <w:adjustRightInd w:val="0"/>
        <w:jc w:val="center"/>
        <w:rPr>
          <w:sz w:val="28"/>
          <w:szCs w:val="28"/>
        </w:rPr>
      </w:pPr>
    </w:p>
    <w:tbl>
      <w:tblPr>
        <w:tblW w:w="0" w:type="auto"/>
        <w:tblInd w:w="93" w:type="dxa"/>
        <w:tblLook w:val="04A0" w:firstRow="1" w:lastRow="0" w:firstColumn="1" w:lastColumn="0" w:noHBand="0" w:noVBand="1"/>
      </w:tblPr>
      <w:tblGrid>
        <w:gridCol w:w="1214"/>
        <w:gridCol w:w="3868"/>
        <w:gridCol w:w="1765"/>
        <w:gridCol w:w="3515"/>
        <w:gridCol w:w="966"/>
        <w:gridCol w:w="966"/>
        <w:gridCol w:w="866"/>
        <w:gridCol w:w="966"/>
      </w:tblGrid>
      <w:tr w:rsidR="00CE1524" w:rsidRPr="00CE1524" w:rsidTr="00FC0F40">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18"/>
                <w:szCs w:val="18"/>
              </w:rPr>
            </w:pPr>
            <w:r w:rsidRPr="00CE1524">
              <w:rPr>
                <w:sz w:val="18"/>
                <w:szCs w:val="18"/>
              </w:rPr>
              <w:t>Номер основного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18"/>
                <w:szCs w:val="18"/>
              </w:rPr>
            </w:pPr>
            <w:r w:rsidRPr="00CE1524">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18"/>
                <w:szCs w:val="18"/>
              </w:rPr>
            </w:pPr>
            <w:r w:rsidRPr="00CE1524">
              <w:rPr>
                <w:sz w:val="18"/>
                <w:szCs w:val="18"/>
              </w:rPr>
              <w:t>Ответственный исполнитель (соисполнитель)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Источники финансирования</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Финансовые затраты на реализацию</w:t>
            </w:r>
            <w:r w:rsidRPr="00CE1524">
              <w:rPr>
                <w:sz w:val="20"/>
                <w:szCs w:val="20"/>
              </w:rPr>
              <w:br/>
              <w:t>(тыс. рублей)</w:t>
            </w:r>
          </w:p>
        </w:tc>
      </w:tr>
      <w:tr w:rsidR="00CE1524" w:rsidRPr="00CE1524" w:rsidTr="00FC0F40">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всего</w:t>
            </w:r>
          </w:p>
        </w:tc>
        <w:tc>
          <w:tcPr>
            <w:tcW w:w="0" w:type="auto"/>
            <w:gridSpan w:val="3"/>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в том числе:</w:t>
            </w:r>
          </w:p>
        </w:tc>
      </w:tr>
      <w:tr w:rsidR="00CE1524" w:rsidRPr="00CE1524" w:rsidTr="00FC0F40">
        <w:trPr>
          <w:trHeight w:val="77"/>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2021</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год</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год</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год</w:t>
            </w:r>
          </w:p>
        </w:tc>
      </w:tr>
      <w:tr w:rsidR="00CE1524" w:rsidRPr="00CE1524" w:rsidTr="00FC0F40">
        <w:trPr>
          <w:trHeight w:val="53"/>
        </w:trPr>
        <w:tc>
          <w:tcPr>
            <w:tcW w:w="1214" w:type="dxa"/>
            <w:tcBorders>
              <w:top w:val="nil"/>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w:t>
            </w:r>
          </w:p>
        </w:tc>
        <w:tc>
          <w:tcPr>
            <w:tcW w:w="3868" w:type="dxa"/>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w:t>
            </w:r>
          </w:p>
        </w:tc>
        <w:tc>
          <w:tcPr>
            <w:tcW w:w="1765" w:type="dxa"/>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703626" w:rsidP="009553A0">
            <w:pPr>
              <w:jc w:val="center"/>
              <w:rPr>
                <w:sz w:val="20"/>
                <w:szCs w:val="20"/>
              </w:rPr>
            </w:pPr>
            <w:r>
              <w:rPr>
                <w:sz w:val="20"/>
                <w:szCs w:val="20"/>
              </w:rPr>
              <w:t>5</w:t>
            </w:r>
          </w:p>
        </w:tc>
        <w:tc>
          <w:tcPr>
            <w:tcW w:w="0" w:type="auto"/>
            <w:tcBorders>
              <w:top w:val="nil"/>
              <w:left w:val="nil"/>
              <w:bottom w:val="single" w:sz="4" w:space="0" w:color="auto"/>
              <w:right w:val="single" w:sz="4" w:space="0" w:color="auto"/>
            </w:tcBorders>
            <w:shd w:val="clear" w:color="auto" w:fill="auto"/>
            <w:hideMark/>
          </w:tcPr>
          <w:p w:rsidR="00CE1524" w:rsidRPr="00CE1524" w:rsidRDefault="00703626" w:rsidP="009553A0">
            <w:pPr>
              <w:jc w:val="center"/>
              <w:rPr>
                <w:sz w:val="20"/>
                <w:szCs w:val="20"/>
              </w:rPr>
            </w:pPr>
            <w:r>
              <w:rPr>
                <w:sz w:val="20"/>
                <w:szCs w:val="20"/>
              </w:rPr>
              <w:t>6</w:t>
            </w:r>
          </w:p>
        </w:tc>
        <w:tc>
          <w:tcPr>
            <w:tcW w:w="0" w:type="auto"/>
            <w:tcBorders>
              <w:top w:val="nil"/>
              <w:left w:val="nil"/>
              <w:bottom w:val="single" w:sz="4" w:space="0" w:color="auto"/>
              <w:right w:val="single" w:sz="4" w:space="0" w:color="auto"/>
            </w:tcBorders>
            <w:shd w:val="clear" w:color="auto" w:fill="auto"/>
            <w:hideMark/>
          </w:tcPr>
          <w:p w:rsidR="00CE1524" w:rsidRPr="00CE1524" w:rsidRDefault="00703626" w:rsidP="009553A0">
            <w:pPr>
              <w:jc w:val="cente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hideMark/>
          </w:tcPr>
          <w:p w:rsidR="00CE1524" w:rsidRPr="00CE1524" w:rsidRDefault="00703626" w:rsidP="009553A0">
            <w:pPr>
              <w:jc w:val="center"/>
              <w:rPr>
                <w:sz w:val="20"/>
                <w:szCs w:val="20"/>
              </w:rPr>
            </w:pPr>
            <w:r>
              <w:rPr>
                <w:sz w:val="20"/>
                <w:szCs w:val="20"/>
              </w:rPr>
              <w:t>8</w:t>
            </w:r>
          </w:p>
        </w:tc>
      </w:tr>
      <w:tr w:rsidR="00CE1524" w:rsidRPr="00CE1524" w:rsidTr="00FC0F40">
        <w:trPr>
          <w:trHeight w:val="53"/>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Основное мероприятие: Стимулирование к</w:t>
            </w:r>
            <w:r w:rsidR="009553A0">
              <w:rPr>
                <w:sz w:val="20"/>
                <w:szCs w:val="20"/>
              </w:rPr>
              <w:t>ультурного разнообразия в Ханты-</w:t>
            </w:r>
            <w:r w:rsidR="00222922">
              <w:rPr>
                <w:sz w:val="20"/>
                <w:szCs w:val="20"/>
              </w:rPr>
              <w:t>Мансийском районе (показатели</w:t>
            </w:r>
            <w:r w:rsidRPr="00CE1524">
              <w:rPr>
                <w:sz w:val="20"/>
                <w:szCs w:val="20"/>
              </w:rPr>
              <w:t xml:space="preserve"> 1,</w:t>
            </w:r>
            <w:r w:rsidR="00703626">
              <w:rPr>
                <w:sz w:val="20"/>
                <w:szCs w:val="20"/>
              </w:rPr>
              <w:t xml:space="preserve"> </w:t>
            </w:r>
            <w:r w:rsidRPr="00CE1524">
              <w:rPr>
                <w:sz w:val="20"/>
                <w:szCs w:val="20"/>
              </w:rPr>
              <w:t>3,</w:t>
            </w:r>
            <w:r w:rsidR="00703626">
              <w:rPr>
                <w:sz w:val="20"/>
                <w:szCs w:val="20"/>
              </w:rPr>
              <w:t xml:space="preserve"> </w:t>
            </w:r>
            <w:r w:rsidRPr="00CE1524">
              <w:rPr>
                <w:sz w:val="20"/>
                <w:szCs w:val="20"/>
              </w:rPr>
              <w:t>4,</w:t>
            </w:r>
            <w:r w:rsidR="00703626">
              <w:rPr>
                <w:sz w:val="20"/>
                <w:szCs w:val="20"/>
              </w:rPr>
              <w:t xml:space="preserve"> </w:t>
            </w:r>
            <w:r w:rsidRPr="00CE1524">
              <w:rPr>
                <w:sz w:val="20"/>
                <w:szCs w:val="20"/>
              </w:rPr>
              <w:t>5)</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105183,4</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33666,3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37056,8</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34460,3</w:t>
            </w:r>
          </w:p>
        </w:tc>
      </w:tr>
      <w:tr w:rsidR="00CE1524" w:rsidRPr="00CE1524" w:rsidTr="00FC0F40">
        <w:trPr>
          <w:trHeight w:val="191"/>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4668,9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3589,6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993,1</w:t>
            </w:r>
          </w:p>
        </w:tc>
      </w:tr>
      <w:tr w:rsidR="00CE1524" w:rsidRPr="00CE1524" w:rsidTr="00FC0F40">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100514,5</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33580,1</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33467,2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33467,2</w:t>
            </w:r>
          </w:p>
        </w:tc>
      </w:tr>
      <w:tr w:rsidR="00CE1524" w:rsidRPr="00CE1524" w:rsidTr="00FC0F40">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3A0" w:rsidRDefault="00CE1524" w:rsidP="009553A0">
            <w:pPr>
              <w:rPr>
                <w:sz w:val="20"/>
                <w:szCs w:val="20"/>
              </w:rPr>
            </w:pPr>
            <w:r w:rsidRPr="00CE1524">
              <w:rPr>
                <w:sz w:val="20"/>
                <w:szCs w:val="20"/>
              </w:rPr>
              <w:t>Проведение мероприятий районного уровня, в том числе направленных на сохранение</w:t>
            </w:r>
          </w:p>
          <w:p w:rsidR="00CE1524" w:rsidRPr="00CE1524" w:rsidRDefault="00CE1524" w:rsidP="00703626">
            <w:pPr>
              <w:rPr>
                <w:sz w:val="20"/>
                <w:szCs w:val="20"/>
              </w:rPr>
            </w:pPr>
            <w:r w:rsidRPr="00CE1524">
              <w:rPr>
                <w:sz w:val="20"/>
                <w:szCs w:val="20"/>
              </w:rPr>
              <w:t>и развитие традиционной культуры коренных народов Севера (</w:t>
            </w:r>
            <w:r w:rsidR="00703626">
              <w:rPr>
                <w:sz w:val="20"/>
                <w:szCs w:val="20"/>
              </w:rPr>
              <w:t>с</w:t>
            </w:r>
            <w:r w:rsidRPr="00CE1524">
              <w:rPr>
                <w:sz w:val="20"/>
                <w:szCs w:val="20"/>
              </w:rPr>
              <w:t>убсидия, передаваемая СО НКО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МКУ ХМР «Комитет по КСиСП»</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5190,2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1730,2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1730,0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1730,0</w:t>
            </w:r>
          </w:p>
        </w:tc>
      </w:tr>
      <w:tr w:rsidR="00CE1524" w:rsidRPr="00CE1524" w:rsidTr="00FC0F40">
        <w:trPr>
          <w:trHeight w:val="637"/>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5190,2</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1730,2</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1730,0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1730,0</w:t>
            </w:r>
          </w:p>
        </w:tc>
      </w:tr>
      <w:tr w:rsidR="00CE1524" w:rsidRPr="00CE1524" w:rsidTr="00FC0F40">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1.2.</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МКУ ХМР «Комитет по КСиСП»</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FC0F40">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1.3.</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703626" w:rsidRDefault="00703626" w:rsidP="00CE1524">
            <w:pPr>
              <w:jc w:val="center"/>
              <w:rPr>
                <w:sz w:val="20"/>
                <w:szCs w:val="20"/>
              </w:rPr>
            </w:pPr>
            <w:r>
              <w:rPr>
                <w:sz w:val="20"/>
                <w:szCs w:val="20"/>
              </w:rPr>
              <w:t>админи</w:t>
            </w:r>
            <w:r w:rsidR="00CE1524" w:rsidRPr="00CE1524">
              <w:rPr>
                <w:sz w:val="20"/>
                <w:szCs w:val="20"/>
              </w:rPr>
              <w:t xml:space="preserve">страция Ханты-Мансийского района </w:t>
            </w:r>
          </w:p>
          <w:p w:rsidR="00CE1524" w:rsidRPr="00CE1524" w:rsidRDefault="00CE1524" w:rsidP="00CE1524">
            <w:pPr>
              <w:jc w:val="center"/>
              <w:rPr>
                <w:sz w:val="20"/>
                <w:szCs w:val="20"/>
              </w:rPr>
            </w:pPr>
            <w:r w:rsidRPr="00CE1524">
              <w:rPr>
                <w:sz w:val="20"/>
                <w:szCs w:val="20"/>
              </w:rPr>
              <w:t>(архивный отдел)</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93,1</w:t>
            </w:r>
          </w:p>
        </w:tc>
      </w:tr>
      <w:tr w:rsidR="00CE1524" w:rsidRPr="00CE1524" w:rsidTr="00222922">
        <w:trPr>
          <w:trHeight w:val="97"/>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93,1</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1.4.</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МКУ ХМР «Комитет по КСиСП»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95324,3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31849,9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r>
      <w:tr w:rsidR="00CE1524" w:rsidRPr="00CE1524" w:rsidTr="00222922">
        <w:trPr>
          <w:trHeight w:val="195"/>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95324,3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31849,9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1.5.</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spacing w:after="240"/>
              <w:jc w:val="center"/>
              <w:rPr>
                <w:sz w:val="20"/>
                <w:szCs w:val="20"/>
              </w:rPr>
            </w:pPr>
            <w:r w:rsidRPr="00CE1524">
              <w:rPr>
                <w:sz w:val="20"/>
                <w:szCs w:val="20"/>
              </w:rPr>
              <w:t>Комитет по финансам (сельские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900,0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3500,0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900,0</w:t>
            </w:r>
          </w:p>
        </w:tc>
      </w:tr>
      <w:tr w:rsidR="00CE1524" w:rsidRPr="00CE1524" w:rsidTr="00222922">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1.6.</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 xml:space="preserve">Субсидия на обеспечение исполнения указов </w:t>
            </w:r>
            <w:r w:rsidR="00703626">
              <w:rPr>
                <w:sz w:val="20"/>
                <w:szCs w:val="20"/>
              </w:rPr>
              <w:t xml:space="preserve">Президента РФ </w:t>
            </w:r>
            <w:r w:rsidRPr="00CE1524">
              <w:rPr>
                <w:sz w:val="20"/>
                <w:szCs w:val="20"/>
              </w:rPr>
              <w:t>№</w:t>
            </w:r>
            <w:r w:rsidR="00703626">
              <w:rPr>
                <w:sz w:val="20"/>
                <w:szCs w:val="20"/>
              </w:rPr>
              <w:t xml:space="preserve"> </w:t>
            </w:r>
            <w:r w:rsidRPr="00CE1524">
              <w:rPr>
                <w:sz w:val="20"/>
                <w:szCs w:val="20"/>
              </w:rPr>
              <w:t>597,761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ECA" w:rsidRDefault="00CE1524" w:rsidP="00CE1524">
            <w:pPr>
              <w:jc w:val="center"/>
              <w:rPr>
                <w:sz w:val="20"/>
                <w:szCs w:val="20"/>
              </w:rPr>
            </w:pPr>
            <w:r w:rsidRPr="00CE1524">
              <w:rPr>
                <w:sz w:val="20"/>
                <w:szCs w:val="20"/>
              </w:rPr>
              <w:t xml:space="preserve">МКУ ХМР «Комитет по КСиСП» </w:t>
            </w:r>
          </w:p>
          <w:p w:rsidR="00CE1524" w:rsidRPr="00CE1524" w:rsidRDefault="00CE1524" w:rsidP="00CE1524">
            <w:pPr>
              <w:jc w:val="center"/>
              <w:rPr>
                <w:sz w:val="20"/>
                <w:szCs w:val="20"/>
              </w:rPr>
            </w:pPr>
            <w:r w:rsidRPr="00CE1524">
              <w:rPr>
                <w:sz w:val="20"/>
                <w:szCs w:val="20"/>
              </w:rPr>
              <w:t>(МКУ ЦБС)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222922">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1.7.</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2922" w:rsidRDefault="00CE1524" w:rsidP="00703626">
            <w:pPr>
              <w:rPr>
                <w:sz w:val="20"/>
                <w:szCs w:val="20"/>
              </w:rPr>
            </w:pPr>
            <w:r w:rsidRPr="00CE1524">
              <w:rPr>
                <w:sz w:val="20"/>
                <w:szCs w:val="20"/>
              </w:rPr>
              <w:t>Информационное сопровождение средствами массовой информации Ханты-Мансийского</w:t>
            </w:r>
            <w:r w:rsidRPr="00CE1524">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от 14.12.2017 </w:t>
            </w:r>
          </w:p>
          <w:p w:rsidR="00CE1524" w:rsidRPr="00CE1524" w:rsidRDefault="00CE1524" w:rsidP="00703626">
            <w:pPr>
              <w:rPr>
                <w:sz w:val="20"/>
                <w:szCs w:val="20"/>
              </w:rPr>
            </w:pPr>
            <w:r w:rsidRPr="00CE1524">
              <w:rPr>
                <w:sz w:val="20"/>
                <w:szCs w:val="20"/>
              </w:rPr>
              <w:t>№ 2800-р</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00703626">
              <w:rPr>
                <w:sz w:val="20"/>
                <w:szCs w:val="20"/>
              </w:rPr>
              <w:t xml:space="preserve"> </w:t>
            </w:r>
            <w:r w:rsidRPr="00CE1524">
              <w:rPr>
                <w:sz w:val="20"/>
                <w:szCs w:val="20"/>
              </w:rPr>
              <w:t>(управление по информационным технологиям, Редакция газеты «Наш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52"/>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w:t>
            </w:r>
            <w:r w:rsidR="00222922">
              <w:rPr>
                <w:sz w:val="20"/>
                <w:szCs w:val="20"/>
              </w:rPr>
              <w:t>.</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201ADA" w:rsidRDefault="00CE1524" w:rsidP="009553A0">
            <w:pPr>
              <w:rPr>
                <w:sz w:val="20"/>
                <w:szCs w:val="20"/>
              </w:rPr>
            </w:pPr>
            <w:r w:rsidRPr="00CE1524">
              <w:rPr>
                <w:sz w:val="20"/>
                <w:szCs w:val="20"/>
              </w:rPr>
              <w:t>Основное мероприятие</w:t>
            </w:r>
            <w:r w:rsidR="00201ADA">
              <w:rPr>
                <w:sz w:val="20"/>
                <w:szCs w:val="20"/>
              </w:rPr>
              <w:t>:</w:t>
            </w:r>
            <w:r w:rsidRPr="00CE1524">
              <w:rPr>
                <w:sz w:val="20"/>
                <w:szCs w:val="20"/>
              </w:rPr>
              <w:t xml:space="preserve"> </w:t>
            </w:r>
          </w:p>
          <w:p w:rsidR="00CE1524" w:rsidRPr="00CE1524" w:rsidRDefault="00CE1524" w:rsidP="00201ADA">
            <w:pPr>
              <w:rPr>
                <w:sz w:val="20"/>
                <w:szCs w:val="20"/>
              </w:rPr>
            </w:pPr>
            <w:r w:rsidRPr="00CE1524">
              <w:rPr>
                <w:sz w:val="20"/>
                <w:szCs w:val="20"/>
              </w:rPr>
              <w:t xml:space="preserve">Укрепление материально-технической базы учреждений культуры </w:t>
            </w:r>
            <w:r w:rsidR="009553A0">
              <w:rPr>
                <w:sz w:val="20"/>
                <w:szCs w:val="20"/>
              </w:rPr>
              <w:t>(</w:t>
            </w:r>
            <w:r w:rsidRPr="00CE1524">
              <w:rPr>
                <w:sz w:val="20"/>
                <w:szCs w:val="20"/>
              </w:rPr>
              <w:t>показатель 1)</w:t>
            </w:r>
          </w:p>
        </w:tc>
        <w:tc>
          <w:tcPr>
            <w:tcW w:w="1765" w:type="dxa"/>
            <w:vMerge w:val="restart"/>
            <w:tcBorders>
              <w:top w:val="nil"/>
              <w:left w:val="single" w:sz="4" w:space="0" w:color="auto"/>
              <w:bottom w:val="nil"/>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439725,3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228923,4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13561,4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197240,5</w:t>
            </w:r>
          </w:p>
        </w:tc>
      </w:tr>
      <w:tr w:rsidR="00CE1524" w:rsidRPr="00CE1524" w:rsidTr="00725ECA">
        <w:trPr>
          <w:trHeight w:val="288"/>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nil"/>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200233,3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12854,8</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187378,5</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nil"/>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239492,0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228923,4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706,6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nil"/>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10538,6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 xml:space="preserve">Содержание </w:t>
            </w:r>
            <w:r w:rsidR="00201ADA">
              <w:rPr>
                <w:sz w:val="20"/>
                <w:szCs w:val="20"/>
              </w:rPr>
              <w:t>«</w:t>
            </w:r>
            <w:r w:rsidRPr="00CE1524">
              <w:rPr>
                <w:sz w:val="20"/>
                <w:szCs w:val="20"/>
              </w:rPr>
              <w:t>Культурно-спортивный комплекс (дом культуры – библиотека – универсальный игровой зал) в д. Ярки Ханты – Мансийского района</w:t>
            </w:r>
            <w:r w:rsidR="00201ADA">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2.2.</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9553A0">
            <w:pPr>
              <w:rPr>
                <w:sz w:val="20"/>
                <w:szCs w:val="20"/>
              </w:rPr>
            </w:pPr>
            <w:r w:rsidRPr="00CE1524">
              <w:rPr>
                <w:sz w:val="20"/>
                <w:szCs w:val="20"/>
              </w:rPr>
              <w:t xml:space="preserve">Строительство </w:t>
            </w:r>
            <w:r w:rsidR="009553A0">
              <w:rPr>
                <w:sz w:val="20"/>
                <w:szCs w:val="20"/>
              </w:rPr>
              <w:t>«</w:t>
            </w:r>
            <w:r w:rsidRPr="00CE1524">
              <w:rPr>
                <w:sz w:val="20"/>
                <w:szCs w:val="20"/>
              </w:rPr>
              <w:t>СДК п.</w:t>
            </w:r>
            <w:r w:rsidR="00201ADA">
              <w:rPr>
                <w:sz w:val="20"/>
                <w:szCs w:val="20"/>
              </w:rPr>
              <w:t xml:space="preserve"> </w:t>
            </w:r>
            <w:r w:rsidRPr="00CE1524">
              <w:rPr>
                <w:sz w:val="20"/>
                <w:szCs w:val="20"/>
              </w:rPr>
              <w:t>Горноправдинск</w:t>
            </w:r>
            <w:r w:rsidR="009553A0">
              <w:rPr>
                <w:sz w:val="20"/>
                <w:szCs w:val="20"/>
              </w:rPr>
              <w:t>»</w:t>
            </w:r>
            <w:r w:rsidRPr="00CE1524">
              <w:rPr>
                <w:sz w:val="20"/>
                <w:szCs w:val="20"/>
              </w:rPr>
              <w:t xml:space="preserve"> </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210771,9</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13531,4</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197240,5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200233,3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12854,8</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187378,5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10538,6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000000"/>
            </w:tcBorders>
            <w:shd w:val="clear" w:color="auto" w:fill="auto"/>
            <w:noWrap/>
            <w:hideMark/>
          </w:tcPr>
          <w:p w:rsidR="00CE1524" w:rsidRPr="00CE1524" w:rsidRDefault="00CE1524" w:rsidP="009553A0">
            <w:pPr>
              <w:jc w:val="center"/>
              <w:rPr>
                <w:sz w:val="20"/>
                <w:szCs w:val="20"/>
              </w:rPr>
            </w:pP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10538,6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2.3.</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 xml:space="preserve">Строительство </w:t>
            </w:r>
            <w:r w:rsidR="00201ADA">
              <w:rPr>
                <w:sz w:val="20"/>
                <w:szCs w:val="20"/>
              </w:rPr>
              <w:t>«</w:t>
            </w:r>
            <w:r w:rsidRPr="00CE1524">
              <w:rPr>
                <w:sz w:val="20"/>
                <w:szCs w:val="20"/>
              </w:rPr>
              <w:t>Сельский дом культуры с.</w:t>
            </w:r>
            <w:r w:rsidR="00201ADA">
              <w:rPr>
                <w:sz w:val="20"/>
                <w:szCs w:val="20"/>
              </w:rPr>
              <w:t xml:space="preserve"> </w:t>
            </w:r>
            <w:r w:rsidRPr="00CE1524">
              <w:rPr>
                <w:sz w:val="20"/>
                <w:szCs w:val="20"/>
              </w:rPr>
              <w:t>Реполово на 60 мест</w:t>
            </w:r>
            <w:r w:rsidR="00201ADA">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2.4.</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2922" w:rsidRDefault="00CE1524" w:rsidP="00222922">
            <w:pPr>
              <w:rPr>
                <w:sz w:val="20"/>
                <w:szCs w:val="20"/>
              </w:rPr>
            </w:pPr>
            <w:r w:rsidRPr="00CE1524">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w:t>
            </w:r>
            <w:r w:rsidR="00201ADA">
              <w:rPr>
                <w:sz w:val="20"/>
                <w:szCs w:val="20"/>
              </w:rPr>
              <w:t>«</w:t>
            </w:r>
            <w:r w:rsidRPr="00CE1524">
              <w:rPr>
                <w:sz w:val="20"/>
                <w:szCs w:val="20"/>
              </w:rPr>
              <w:t>Всех Скорбящих Радость», расположенного по адресу</w:t>
            </w:r>
            <w:r w:rsidR="00201ADA">
              <w:rPr>
                <w:sz w:val="20"/>
                <w:szCs w:val="20"/>
              </w:rPr>
              <w:t>:</w:t>
            </w:r>
            <w:r w:rsidRPr="00CE1524">
              <w:rPr>
                <w:sz w:val="20"/>
                <w:szCs w:val="20"/>
              </w:rPr>
              <w:t xml:space="preserve"> Ханты-Мансийский район, с.</w:t>
            </w:r>
            <w:r w:rsidR="00201ADA">
              <w:rPr>
                <w:sz w:val="20"/>
                <w:szCs w:val="20"/>
              </w:rPr>
              <w:t xml:space="preserve"> </w:t>
            </w:r>
            <w:r w:rsidRPr="00CE1524">
              <w:rPr>
                <w:sz w:val="20"/>
                <w:szCs w:val="20"/>
              </w:rPr>
              <w:t xml:space="preserve">п. Кедровый, </w:t>
            </w:r>
          </w:p>
          <w:p w:rsidR="00CE1524" w:rsidRPr="00CE1524" w:rsidRDefault="00CE1524" w:rsidP="00222922">
            <w:pPr>
              <w:rPr>
                <w:sz w:val="20"/>
                <w:szCs w:val="20"/>
              </w:rPr>
            </w:pPr>
            <w:r w:rsidRPr="00CE1524">
              <w:rPr>
                <w:sz w:val="20"/>
                <w:szCs w:val="20"/>
              </w:rPr>
              <w:t>с. Елизарово, 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844"/>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2.5.</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03626">
            <w:pPr>
              <w:rPr>
                <w:sz w:val="20"/>
                <w:szCs w:val="20"/>
              </w:rPr>
            </w:pPr>
            <w:r w:rsidRPr="00CE1524">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w:t>
            </w:r>
            <w:r w:rsidR="00703626">
              <w:rPr>
                <w:sz w:val="20"/>
                <w:szCs w:val="20"/>
              </w:rPr>
              <w:t xml:space="preserve">льства, архитектуры и ЖКХ (МКУ </w:t>
            </w:r>
            <w:r w:rsidRPr="00CE1524">
              <w:rPr>
                <w:sz w:val="20"/>
                <w:szCs w:val="20"/>
              </w:rPr>
              <w:t>«УКСиР»)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2300,0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2300,0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2300,0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2300,0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2.6.</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Корректировка проектно-сметной документации по объекту «Культурно-спортивный комплекс (дом культуры – библиотека – универсальный</w:t>
            </w:r>
            <w:r w:rsidR="00222922">
              <w:rPr>
                <w:sz w:val="20"/>
                <w:szCs w:val="20"/>
              </w:rPr>
              <w:t xml:space="preserve"> игровой зал) в д. Ярки Ханты-</w:t>
            </w:r>
            <w:r w:rsidRPr="00CE1524">
              <w:rPr>
                <w:sz w:val="20"/>
                <w:szCs w:val="20"/>
              </w:rPr>
              <w:t>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2.7.</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201ADA">
            <w:pPr>
              <w:rPr>
                <w:sz w:val="20"/>
                <w:szCs w:val="20"/>
              </w:rPr>
            </w:pPr>
            <w:r w:rsidRPr="00CE1524">
              <w:rPr>
                <w:sz w:val="20"/>
                <w:szCs w:val="20"/>
              </w:rPr>
              <w:t>Проведение проверки достоверности определения сметной стоимости строительства объекта: Строительство СДК п. Горноправдинск</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nil"/>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2.8.</w:t>
            </w:r>
          </w:p>
        </w:tc>
        <w:tc>
          <w:tcPr>
            <w:tcW w:w="3868" w:type="dxa"/>
            <w:vMerge w:val="restart"/>
            <w:tcBorders>
              <w:top w:val="nil"/>
              <w:left w:val="single" w:sz="4" w:space="0" w:color="auto"/>
              <w:bottom w:val="single" w:sz="4" w:space="0" w:color="000000"/>
              <w:right w:val="single" w:sz="4" w:space="0" w:color="auto"/>
            </w:tcBorders>
            <w:shd w:val="clear" w:color="auto" w:fill="auto"/>
            <w:hideMark/>
          </w:tcPr>
          <w:p w:rsidR="00222922" w:rsidRDefault="00CE1524" w:rsidP="00201ADA">
            <w:pPr>
              <w:rPr>
                <w:sz w:val="20"/>
                <w:szCs w:val="20"/>
              </w:rPr>
            </w:pPr>
            <w:r w:rsidRPr="00CE1524">
              <w:rPr>
                <w:sz w:val="20"/>
                <w:szCs w:val="20"/>
              </w:rPr>
              <w:t>Культурно-спортивный комплекс</w:t>
            </w:r>
            <w:r w:rsidR="00CF2451">
              <w:rPr>
                <w:sz w:val="20"/>
                <w:szCs w:val="20"/>
              </w:rPr>
              <w:t xml:space="preserve"> </w:t>
            </w:r>
            <w:r w:rsidRPr="00CE1524">
              <w:rPr>
                <w:sz w:val="20"/>
                <w:szCs w:val="20"/>
              </w:rPr>
              <w:t xml:space="preserve">в </w:t>
            </w:r>
          </w:p>
          <w:p w:rsidR="00CE1524" w:rsidRPr="00CE1524" w:rsidRDefault="00CE1524" w:rsidP="00332CE9">
            <w:pPr>
              <w:rPr>
                <w:sz w:val="20"/>
                <w:szCs w:val="20"/>
              </w:rPr>
            </w:pPr>
            <w:r w:rsidRPr="00CE1524">
              <w:rPr>
                <w:sz w:val="20"/>
                <w:szCs w:val="20"/>
              </w:rPr>
              <w:t>д.</w:t>
            </w:r>
            <w:r w:rsidR="00201ADA">
              <w:rPr>
                <w:sz w:val="20"/>
                <w:szCs w:val="20"/>
              </w:rPr>
              <w:t xml:space="preserve"> </w:t>
            </w:r>
            <w:r w:rsidRPr="00CE1524">
              <w:rPr>
                <w:sz w:val="20"/>
                <w:szCs w:val="20"/>
              </w:rPr>
              <w:t>Ярки Ханты-Мансийского района</w:t>
            </w:r>
          </w:p>
        </w:tc>
        <w:tc>
          <w:tcPr>
            <w:tcW w:w="1765" w:type="dxa"/>
            <w:vMerge w:val="restart"/>
            <w:tcBorders>
              <w:top w:val="nil"/>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198410,0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198380,0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198410,0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198380,0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2.9.</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sidR="00CF2451">
              <w:rPr>
                <w:sz w:val="20"/>
                <w:szCs w:val="20"/>
              </w:rPr>
              <w:t>, благоустройство) в п.</w:t>
            </w:r>
            <w:r w:rsidR="00201ADA">
              <w:rPr>
                <w:sz w:val="20"/>
                <w:szCs w:val="20"/>
              </w:rPr>
              <w:t xml:space="preserve"> </w:t>
            </w:r>
            <w:r w:rsidR="00CF2451">
              <w:rPr>
                <w:sz w:val="20"/>
                <w:szCs w:val="20"/>
              </w:rPr>
              <w:t>Луговском</w:t>
            </w:r>
            <w:r w:rsidRPr="00CE1524">
              <w:rPr>
                <w:sz w:val="20"/>
                <w:szCs w:val="20"/>
              </w:rPr>
              <w:t xml:space="preserve"> Ханты-Мансийского района (3,</w:t>
            </w:r>
            <w:r w:rsidR="00201ADA">
              <w:rPr>
                <w:sz w:val="20"/>
                <w:szCs w:val="20"/>
              </w:rPr>
              <w:t xml:space="preserve"> </w:t>
            </w:r>
            <w:r w:rsidRPr="00CE1524">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2.10.</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201ADA">
            <w:pPr>
              <w:rPr>
                <w:sz w:val="20"/>
                <w:szCs w:val="20"/>
              </w:rPr>
            </w:pPr>
            <w:r w:rsidRPr="00CE1524">
              <w:rPr>
                <w:sz w:val="20"/>
                <w:szCs w:val="20"/>
              </w:rPr>
              <w:t>Корректировка проектно-с</w:t>
            </w:r>
            <w:r w:rsidR="00CF2451">
              <w:rPr>
                <w:sz w:val="20"/>
                <w:szCs w:val="20"/>
              </w:rPr>
              <w:t>метной документации   объекта: «Строительство «СДК п.</w:t>
            </w:r>
            <w:r w:rsidR="00201ADA">
              <w:rPr>
                <w:sz w:val="20"/>
                <w:szCs w:val="20"/>
              </w:rPr>
              <w:t xml:space="preserve"> </w:t>
            </w:r>
            <w:r w:rsidR="00CF2451">
              <w:rPr>
                <w:sz w:val="20"/>
                <w:szCs w:val="20"/>
              </w:rPr>
              <w:t>Горноправдинск»</w:t>
            </w:r>
            <w:r w:rsidRPr="00CE1524">
              <w:rPr>
                <w:sz w:val="20"/>
                <w:szCs w:val="20"/>
              </w:rPr>
              <w:t xml:space="preserve"> </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540,0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540,0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540,0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540,0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3.</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93426,6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31678,0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93426,6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31678,0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3.1.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 (МБОУ ДО ДМШ)</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3.2.</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 (МБОУ ДО ДМШ)</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92226,6</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31278,0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92226,6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31278,0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Основное мероприятие</w:t>
            </w:r>
            <w:r w:rsidR="00CF2451">
              <w:rPr>
                <w:sz w:val="20"/>
                <w:szCs w:val="20"/>
              </w:rPr>
              <w:t>: Развитие библиотечного дела (</w:t>
            </w:r>
            <w:r w:rsidRPr="00CE1524">
              <w:rPr>
                <w:sz w:val="20"/>
                <w:szCs w:val="20"/>
              </w:rPr>
              <w:t>показатель 2 )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53462,4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32053,4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10704,9</w:t>
            </w:r>
          </w:p>
        </w:tc>
      </w:tr>
      <w:tr w:rsidR="00CE1524" w:rsidRPr="00CE1524" w:rsidTr="00725ECA">
        <w:trPr>
          <w:trHeight w:val="53"/>
        </w:trPr>
        <w:tc>
          <w:tcPr>
            <w:tcW w:w="1214"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725ECA">
        <w:trPr>
          <w:trHeight w:val="372"/>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2428,9</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1150,2</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639,0</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639,7</w:t>
            </w:r>
          </w:p>
        </w:tc>
      </w:tr>
      <w:tr w:rsidR="00CE1524" w:rsidRPr="00CE1524" w:rsidTr="00725ECA">
        <w:trPr>
          <w:trHeight w:val="53"/>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51026,9</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30896,6</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10065,1</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10065,2</w:t>
            </w:r>
          </w:p>
        </w:tc>
      </w:tr>
      <w:tr w:rsidR="00CE1524" w:rsidRPr="00CE1524" w:rsidTr="00725ECA">
        <w:trPr>
          <w:trHeight w:val="53"/>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429,9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204,2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112,8</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112,9</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Pr="00CE1524">
              <w:rPr>
                <w:sz w:val="20"/>
                <w:szCs w:val="20"/>
              </w:rPr>
              <w:br/>
              <w:t>(МКУ «ЦБС»)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50597,0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30692,4</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9952,3</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9952,3</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50597,0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30692,4</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22922">
            <w:pPr>
              <w:jc w:val="center"/>
              <w:rPr>
                <w:sz w:val="20"/>
                <w:szCs w:val="20"/>
              </w:rPr>
            </w:pPr>
            <w:r w:rsidRPr="00CE1524">
              <w:rPr>
                <w:sz w:val="20"/>
                <w:szCs w:val="20"/>
              </w:rPr>
              <w:t>9952,3</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22922">
            <w:pPr>
              <w:jc w:val="center"/>
              <w:rPr>
                <w:sz w:val="20"/>
                <w:szCs w:val="20"/>
              </w:rPr>
            </w:pPr>
            <w:r w:rsidRPr="00CE1524">
              <w:rPr>
                <w:sz w:val="20"/>
                <w:szCs w:val="20"/>
              </w:rPr>
              <w:t>9952,3</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4.2.</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00725ECA">
              <w:rPr>
                <w:sz w:val="20"/>
                <w:szCs w:val="20"/>
              </w:rPr>
              <w:t xml:space="preserve"> </w:t>
            </w:r>
            <w:r w:rsidRPr="00CE1524">
              <w:rPr>
                <w:sz w:val="20"/>
                <w:szCs w:val="20"/>
              </w:rPr>
              <w:t>(МКУ «ЦБС»)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2742,6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1312,4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715,5</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2331,2</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1115,5</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607,5</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608,2</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411,4</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196,9</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107,2</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107,3</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411,4</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196,9</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107,2</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107,3</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4.3.</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 xml:space="preserve">Субсидия на поддержку отрасли культуры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Pr="00CE1524">
              <w:rPr>
                <w:sz w:val="20"/>
                <w:szCs w:val="20"/>
              </w:rPr>
              <w:br/>
              <w:t>(МКУ «ЦБС»)</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122,8</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48,6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37,1</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37,1</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97,7</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34,7</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31,5</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31,5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18,5</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7,3</w:t>
            </w:r>
          </w:p>
        </w:tc>
        <w:tc>
          <w:tcPr>
            <w:tcW w:w="0" w:type="auto"/>
            <w:tcBorders>
              <w:top w:val="nil"/>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5,6</w:t>
            </w:r>
          </w:p>
        </w:tc>
        <w:tc>
          <w:tcPr>
            <w:tcW w:w="0" w:type="auto"/>
            <w:tcBorders>
              <w:top w:val="nil"/>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5,6</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18,5</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5,6</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5.</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Основное мероприятие: К</w:t>
            </w:r>
            <w:r w:rsidR="00CF2451">
              <w:rPr>
                <w:sz w:val="20"/>
                <w:szCs w:val="20"/>
              </w:rPr>
              <w:t>ультурная среда (</w:t>
            </w:r>
            <w:r w:rsidR="00E74FED">
              <w:rPr>
                <w:sz w:val="20"/>
                <w:szCs w:val="20"/>
              </w:rPr>
              <w:t>показател</w:t>
            </w:r>
            <w:r w:rsidR="00222922">
              <w:rPr>
                <w:sz w:val="20"/>
                <w:szCs w:val="20"/>
              </w:rPr>
              <w:t>и</w:t>
            </w:r>
            <w:r w:rsidR="00E74FED">
              <w:rPr>
                <w:sz w:val="20"/>
                <w:szCs w:val="20"/>
              </w:rPr>
              <w:t xml:space="preserve"> 1</w:t>
            </w:r>
            <w:r w:rsidR="007021E4">
              <w:rPr>
                <w:sz w:val="20"/>
                <w:szCs w:val="20"/>
              </w:rPr>
              <w:t>,</w:t>
            </w:r>
            <w:r w:rsidR="00332CE9">
              <w:rPr>
                <w:sz w:val="20"/>
                <w:szCs w:val="20"/>
              </w:rPr>
              <w:t xml:space="preserve"> </w:t>
            </w:r>
            <w:r w:rsidR="007021E4">
              <w:rPr>
                <w:sz w:val="20"/>
                <w:szCs w:val="20"/>
              </w:rPr>
              <w:t>6</w:t>
            </w:r>
            <w:r w:rsidRPr="00CE1524">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22178,6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19420,7</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2208,0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549,9</w:t>
            </w:r>
          </w:p>
        </w:tc>
      </w:tr>
      <w:tr w:rsidR="00CE1524" w:rsidRPr="00CE1524" w:rsidTr="00725ECA">
        <w:trPr>
          <w:trHeight w:val="20"/>
        </w:trPr>
        <w:tc>
          <w:tcPr>
            <w:tcW w:w="1214"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13953,9</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11609,7</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1876,8</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467,4</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E1524" w:rsidRPr="00CE1524" w:rsidRDefault="00CE1524" w:rsidP="00201ADA">
            <w:pPr>
              <w:jc w:val="center"/>
              <w:rPr>
                <w:sz w:val="20"/>
                <w:szCs w:val="20"/>
              </w:rPr>
            </w:pP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5.1.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 (МБОУ ДО ДМШ)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22178,6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19420,7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2208,0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549,9</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13953,9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11609,7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1876,8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467,4</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p>
        </w:tc>
      </w:tr>
      <w:tr w:rsidR="00CE1524" w:rsidRPr="00CE1524" w:rsidTr="0022292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FC0F40" w:rsidRPr="00CE1524" w:rsidTr="00222922">
        <w:trPr>
          <w:trHeight w:val="20"/>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201ADA">
            <w:pPr>
              <w:rPr>
                <w:sz w:val="20"/>
                <w:szCs w:val="20"/>
              </w:rPr>
            </w:pPr>
            <w:r w:rsidRPr="00CE1524">
              <w:rPr>
                <w:sz w:val="20"/>
                <w:szCs w:val="20"/>
              </w:rPr>
              <w:t>Всего по муниципальной программе</w:t>
            </w:r>
          </w:p>
          <w:p w:rsidR="00FC0F40" w:rsidRPr="00CE1524" w:rsidRDefault="00FC0F40" w:rsidP="00CE1524">
            <w:pPr>
              <w:jc w:val="center"/>
              <w:rPr>
                <w:sz w:val="20"/>
                <w:szCs w:val="20"/>
              </w:rPr>
            </w:pPr>
            <w:r w:rsidRPr="00CE1524">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713976,3</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345741,8</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94404,6</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273829,9</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7429,2</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7429,2</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0,0</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221285,0</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12846,1</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18960,2</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189478,7</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485262,1</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325466,5</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75444,4</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84351,2</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 </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11770,6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592,6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1120,6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10057,4</w:t>
            </w:r>
          </w:p>
        </w:tc>
      </w:tr>
      <w:tr w:rsidR="00CE1524" w:rsidRPr="00CE1524" w:rsidTr="00222922">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Инвестиции в объекты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422431,6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211629,7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13561,4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197240,5</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200233,3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12854,8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187378,5</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222198,3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211629,7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706,6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9862,0</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 </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10538,6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676,6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9862,0</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r>
      <w:tr w:rsidR="00FC0F40" w:rsidRPr="00CE1524" w:rsidTr="00FC0F40">
        <w:trPr>
          <w:trHeight w:val="20"/>
        </w:trPr>
        <w:tc>
          <w:tcPr>
            <w:tcW w:w="6847" w:type="dxa"/>
            <w:gridSpan w:val="3"/>
            <w:vMerge w:val="restart"/>
            <w:tcBorders>
              <w:top w:val="single" w:sz="4" w:space="0" w:color="auto"/>
              <w:left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Прочие расходы</w:t>
            </w:r>
          </w:p>
          <w:p w:rsidR="00FC0F40" w:rsidRPr="00CE1524" w:rsidRDefault="00FC0F40" w:rsidP="00FC0F40">
            <w:pPr>
              <w:rPr>
                <w:sz w:val="20"/>
                <w:szCs w:val="20"/>
              </w:rPr>
            </w:pPr>
            <w:r w:rsidRPr="00CE1524">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291544,7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134112,1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80843,2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76589,4</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21051,7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12846,1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6105,4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2100,2</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263063,8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113836,8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74737,8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74489,2</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 </w:t>
            </w:r>
          </w:p>
        </w:tc>
      </w:tr>
      <w:tr w:rsidR="00FC0F40" w:rsidRPr="00CE1524" w:rsidTr="00FC0F40">
        <w:trPr>
          <w:trHeight w:val="53"/>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1232,0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592,6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444,0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195,4</w:t>
            </w:r>
          </w:p>
        </w:tc>
      </w:tr>
      <w:tr w:rsidR="00CE1524" w:rsidRPr="00CE1524" w:rsidTr="00FC0F40">
        <w:trPr>
          <w:trHeight w:val="53"/>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FC0F40">
            <w:pPr>
              <w:rPr>
                <w:sz w:val="20"/>
                <w:szCs w:val="20"/>
              </w:rPr>
            </w:pPr>
            <w:r w:rsidRPr="00CE1524">
              <w:rPr>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FC0F40" w:rsidRPr="00CE1524" w:rsidTr="00FC0F40">
        <w:trPr>
          <w:trHeight w:val="53"/>
        </w:trPr>
        <w:tc>
          <w:tcPr>
            <w:tcW w:w="6847" w:type="dxa"/>
            <w:gridSpan w:val="3"/>
            <w:vMerge w:val="restart"/>
            <w:tcBorders>
              <w:top w:val="nil"/>
              <w:left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Ответственный исполнитель (МКУ ХМР «Комитет по КСиСП») </w:t>
            </w:r>
          </w:p>
        </w:tc>
        <w:tc>
          <w:tcPr>
            <w:tcW w:w="0" w:type="auto"/>
            <w:tcBorders>
              <w:top w:val="nil"/>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100514,5</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33580,1</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r>
      <w:tr w:rsidR="00FC0F40" w:rsidRPr="00CE1524" w:rsidTr="00FC0F40">
        <w:trPr>
          <w:trHeight w:val="53"/>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100514,5</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33580,1</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r>
      <w:tr w:rsidR="00FC0F40" w:rsidRPr="00CE1524" w:rsidTr="00FC0F40">
        <w:trPr>
          <w:trHeight w:val="53"/>
        </w:trPr>
        <w:tc>
          <w:tcPr>
            <w:tcW w:w="6847" w:type="dxa"/>
            <w:gridSpan w:val="3"/>
            <w:vMerge w:val="restart"/>
            <w:tcBorders>
              <w:top w:val="nil"/>
              <w:left w:val="single" w:sz="4" w:space="0" w:color="auto"/>
              <w:right w:val="single" w:sz="4" w:space="0" w:color="auto"/>
            </w:tcBorders>
            <w:shd w:val="clear" w:color="auto" w:fill="auto"/>
            <w:noWrap/>
            <w:hideMark/>
          </w:tcPr>
          <w:p w:rsidR="00FC0F40" w:rsidRDefault="00FC0F40" w:rsidP="00FC0F40">
            <w:pPr>
              <w:rPr>
                <w:sz w:val="20"/>
                <w:szCs w:val="20"/>
              </w:rPr>
            </w:pPr>
            <w:r w:rsidRPr="00CE1524">
              <w:rPr>
                <w:sz w:val="20"/>
                <w:szCs w:val="20"/>
              </w:rPr>
              <w:t xml:space="preserve">Соисполнитель 2 (администрация Ханты-Мансийского района </w:t>
            </w:r>
          </w:p>
          <w:p w:rsidR="00FC0F40" w:rsidRPr="00CE1524" w:rsidRDefault="00FC0F40" w:rsidP="00FC0F40">
            <w:pPr>
              <w:rPr>
                <w:sz w:val="20"/>
                <w:szCs w:val="20"/>
              </w:rPr>
            </w:pPr>
            <w:r w:rsidRPr="00CE1524">
              <w:rPr>
                <w:sz w:val="20"/>
                <w:szCs w:val="20"/>
              </w:rPr>
              <w:t>(архивный отдел) </w:t>
            </w:r>
          </w:p>
        </w:tc>
        <w:tc>
          <w:tcPr>
            <w:tcW w:w="0" w:type="auto"/>
            <w:tcBorders>
              <w:top w:val="nil"/>
              <w:left w:val="nil"/>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93,1</w:t>
            </w:r>
          </w:p>
        </w:tc>
      </w:tr>
      <w:tr w:rsidR="00FC0F40" w:rsidRPr="00CE1524" w:rsidTr="00FC0F40">
        <w:trPr>
          <w:trHeight w:val="53"/>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93,1</w:t>
            </w:r>
          </w:p>
        </w:tc>
      </w:tr>
      <w:tr w:rsidR="00FC0F40" w:rsidRPr="00CE1524" w:rsidTr="00FC0F40">
        <w:trPr>
          <w:trHeight w:val="20"/>
        </w:trPr>
        <w:tc>
          <w:tcPr>
            <w:tcW w:w="6847" w:type="dxa"/>
            <w:gridSpan w:val="3"/>
            <w:vMerge w:val="restart"/>
            <w:tcBorders>
              <w:top w:val="single" w:sz="4" w:space="0" w:color="auto"/>
              <w:left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Соисполнитель 3 (Комитет по финансам (сельские поселения)</w:t>
            </w:r>
          </w:p>
          <w:p w:rsidR="00FC0F40" w:rsidRPr="00CE1524" w:rsidRDefault="00FC0F40" w:rsidP="00FC0F40">
            <w:pPr>
              <w:rPr>
                <w:sz w:val="20"/>
                <w:szCs w:val="20"/>
              </w:rPr>
            </w:pPr>
            <w:r w:rsidRPr="00CE1524">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4400,0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3500,0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900,0</w:t>
            </w:r>
          </w:p>
        </w:tc>
      </w:tr>
      <w:tr w:rsidR="00FC0F40" w:rsidRPr="00CE1524" w:rsidTr="00222922">
        <w:trPr>
          <w:trHeight w:val="20"/>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4400,0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3500,0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900,0</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Default="00FC0F40" w:rsidP="00FC0F40">
            <w:pPr>
              <w:rPr>
                <w:sz w:val="20"/>
                <w:szCs w:val="20"/>
              </w:rPr>
            </w:pPr>
            <w:r w:rsidRPr="00CE1524">
              <w:rPr>
                <w:sz w:val="20"/>
                <w:szCs w:val="20"/>
              </w:rPr>
              <w:t xml:space="preserve">Соисполнитель 4 (Департамент строительства, архитектуры и ЖКХ </w:t>
            </w:r>
          </w:p>
          <w:p w:rsidR="00FC0F40" w:rsidRPr="00CE1524" w:rsidRDefault="00FC0F40" w:rsidP="00FC0F40">
            <w:pPr>
              <w:rPr>
                <w:sz w:val="20"/>
                <w:szCs w:val="20"/>
              </w:rPr>
            </w:pPr>
            <w:r w:rsidRPr="00CE1524">
              <w:rPr>
                <w:sz w:val="20"/>
                <w:szCs w:val="20"/>
              </w:rPr>
              <w:t>(МКУ «УКСиР»)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439725,3</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228923,4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13561,4</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197240,5</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200233,3</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12854,8</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187378,5</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239492,0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228923,4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706,6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9862,0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10538,6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9862,0</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222922">
            <w:pPr>
              <w:rPr>
                <w:sz w:val="20"/>
                <w:szCs w:val="20"/>
              </w:rPr>
            </w:pPr>
            <w:r w:rsidRPr="00CE1524">
              <w:rPr>
                <w:sz w:val="20"/>
                <w:szCs w:val="20"/>
              </w:rPr>
              <w:t>Соисполнитель 5 (МКУ ХМР «Комитет по КСиСП»</w:t>
            </w:r>
            <w:r>
              <w:rPr>
                <w:sz w:val="20"/>
                <w:szCs w:val="20"/>
              </w:rPr>
              <w:t xml:space="preserve"> </w:t>
            </w:r>
            <w:r w:rsidRPr="00CE1524">
              <w:rPr>
                <w:sz w:val="20"/>
                <w:szCs w:val="20"/>
              </w:rPr>
              <w:t>МБОУ ДО ДМШ)</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115605,2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51098,7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33082,3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31424,2</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13953,9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11609,7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1876,8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467,4</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94228,7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32066,4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31205,5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30956,8</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802,1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388,4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82,5</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Соисполнитель 6 (МКУ ХМР «Комитет по КСиСП» (МКУ «ЦБС»)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53462,4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32053,4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10704,1</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10704,9</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2428,9</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1150,2</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639,0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639,7</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51026,9</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30896,6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10065,1</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10065,2</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429,9</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204,2</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112,8</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112,9</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222922">
            <w:pPr>
              <w:rPr>
                <w:sz w:val="20"/>
                <w:szCs w:val="20"/>
              </w:rPr>
            </w:pPr>
            <w:r w:rsidRPr="00CE1524">
              <w:rPr>
                <w:sz w:val="20"/>
                <w:szCs w:val="20"/>
              </w:rPr>
              <w:t xml:space="preserve">Соисполнитель 7 </w:t>
            </w:r>
            <w:r w:rsidR="00332CE9">
              <w:rPr>
                <w:sz w:val="20"/>
                <w:szCs w:val="20"/>
              </w:rPr>
              <w:t>(</w:t>
            </w:r>
            <w:r w:rsidR="00222922">
              <w:rPr>
                <w:sz w:val="20"/>
                <w:szCs w:val="20"/>
              </w:rPr>
              <w:t>а</w:t>
            </w:r>
            <w:r w:rsidRPr="00CE1524">
              <w:rPr>
                <w:sz w:val="20"/>
                <w:szCs w:val="20"/>
              </w:rPr>
              <w:t>дминистрация Ханты-Мансийского района (управление</w:t>
            </w:r>
            <w:r>
              <w:rPr>
                <w:sz w:val="20"/>
                <w:szCs w:val="20"/>
              </w:rPr>
              <w:t xml:space="preserve"> по информационным</w:t>
            </w:r>
            <w:r w:rsidRPr="00CE1524">
              <w:rPr>
                <w:sz w:val="20"/>
                <w:szCs w:val="20"/>
              </w:rPr>
              <w:t xml:space="preserve"> техно</w:t>
            </w:r>
            <w:r>
              <w:rPr>
                <w:sz w:val="20"/>
                <w:szCs w:val="20"/>
              </w:rPr>
              <w:t>логиям</w:t>
            </w:r>
            <w:r w:rsidRPr="00CE1524">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FC0F4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Default="00FC0F40" w:rsidP="00FC0F40">
            <w:pPr>
              <w:rPr>
                <w:sz w:val="20"/>
                <w:szCs w:val="20"/>
              </w:rPr>
            </w:pPr>
            <w:r w:rsidRPr="00CE1524">
              <w:rPr>
                <w:sz w:val="20"/>
                <w:szCs w:val="20"/>
              </w:rPr>
              <w:t xml:space="preserve">Соисполнитель 8 (администрация Ханты-Мансийского района </w:t>
            </w:r>
          </w:p>
          <w:p w:rsidR="00FC0F40" w:rsidRPr="00CE1524" w:rsidRDefault="00222922" w:rsidP="00FC0F40">
            <w:pPr>
              <w:rPr>
                <w:sz w:val="20"/>
                <w:szCs w:val="20"/>
              </w:rPr>
            </w:pPr>
            <w:r>
              <w:rPr>
                <w:sz w:val="20"/>
                <w:szCs w:val="20"/>
              </w:rPr>
              <w:t xml:space="preserve">(МАУ ХМР «Редакция </w:t>
            </w:r>
            <w:r w:rsidR="00FC0F40" w:rsidRPr="00CE1524">
              <w:rPr>
                <w:sz w:val="20"/>
                <w:szCs w:val="20"/>
              </w:rPr>
              <w:t>газеты «Наш район») </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FC0F4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bl>
    <w:p w:rsidR="007854AF" w:rsidRDefault="007854AF" w:rsidP="00F503C7">
      <w:pPr>
        <w:shd w:val="clear" w:color="auto" w:fill="FFFFFF"/>
        <w:autoSpaceDE w:val="0"/>
        <w:autoSpaceDN w:val="0"/>
        <w:adjustRightInd w:val="0"/>
        <w:jc w:val="center"/>
        <w:rPr>
          <w:sz w:val="28"/>
          <w:szCs w:val="28"/>
        </w:rPr>
      </w:pPr>
    </w:p>
    <w:p w:rsidR="0033560A"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D81A0C" w:rsidRPr="00E56B8D" w:rsidRDefault="00D81A0C" w:rsidP="0033560A">
      <w:pPr>
        <w:tabs>
          <w:tab w:val="left" w:pos="1274"/>
        </w:tabs>
        <w:jc w:val="right"/>
        <w:rPr>
          <w:color w:val="000000"/>
          <w:sz w:val="28"/>
        </w:rPr>
      </w:pP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F503C7">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A7219B" w:rsidTr="001B4118">
        <w:trPr>
          <w:trHeight w:val="20"/>
        </w:trPr>
        <w:tc>
          <w:tcPr>
            <w:tcW w:w="171"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w:t>
            </w:r>
          </w:p>
          <w:p w:rsidR="008A1142" w:rsidRPr="00A7219B" w:rsidRDefault="008A1142" w:rsidP="00F503C7">
            <w:pPr>
              <w:jc w:val="center"/>
              <w:rPr>
                <w:rFonts w:eastAsia="Calibri"/>
                <w:sz w:val="22"/>
                <w:szCs w:val="22"/>
              </w:rPr>
            </w:pPr>
            <w:r w:rsidRPr="00A7219B">
              <w:rPr>
                <w:rFonts w:eastAsia="Calibri"/>
                <w:sz w:val="22"/>
                <w:szCs w:val="22"/>
              </w:rPr>
              <w:t>п/п</w:t>
            </w:r>
          </w:p>
        </w:tc>
        <w:tc>
          <w:tcPr>
            <w:tcW w:w="723"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Наименование проекта или мероприятия</w:t>
            </w:r>
          </w:p>
        </w:tc>
        <w:tc>
          <w:tcPr>
            <w:tcW w:w="507"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Номер основного мероприятия</w:t>
            </w:r>
          </w:p>
        </w:tc>
        <w:tc>
          <w:tcPr>
            <w:tcW w:w="405"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Цели </w:t>
            </w:r>
          </w:p>
        </w:tc>
        <w:tc>
          <w:tcPr>
            <w:tcW w:w="55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Срок реализации</w:t>
            </w:r>
          </w:p>
        </w:tc>
        <w:tc>
          <w:tcPr>
            <w:tcW w:w="714"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Источники финансирования </w:t>
            </w:r>
          </w:p>
        </w:tc>
        <w:tc>
          <w:tcPr>
            <w:tcW w:w="1380" w:type="pct"/>
            <w:gridSpan w:val="4"/>
            <w:shd w:val="clear" w:color="auto" w:fill="auto"/>
          </w:tcPr>
          <w:p w:rsidR="009F46F4" w:rsidRPr="00A7219B" w:rsidRDefault="008A1142" w:rsidP="00F503C7">
            <w:pPr>
              <w:jc w:val="center"/>
              <w:rPr>
                <w:rFonts w:eastAsia="Calibri"/>
                <w:sz w:val="22"/>
                <w:szCs w:val="22"/>
              </w:rPr>
            </w:pPr>
            <w:r w:rsidRPr="00A7219B">
              <w:rPr>
                <w:rFonts w:eastAsia="Calibri"/>
                <w:sz w:val="22"/>
                <w:szCs w:val="22"/>
              </w:rPr>
              <w:t xml:space="preserve">Параметры финансового обеспечения, </w:t>
            </w:r>
          </w:p>
          <w:p w:rsidR="008A1142" w:rsidRPr="00A7219B" w:rsidRDefault="008A1142" w:rsidP="00F503C7">
            <w:pPr>
              <w:jc w:val="center"/>
              <w:rPr>
                <w:rFonts w:eastAsia="Calibri"/>
                <w:sz w:val="22"/>
                <w:szCs w:val="22"/>
              </w:rPr>
            </w:pPr>
            <w:r w:rsidRPr="00A7219B">
              <w:rPr>
                <w:rFonts w:eastAsia="Calibri"/>
                <w:sz w:val="22"/>
                <w:szCs w:val="22"/>
              </w:rPr>
              <w:t>тыс. рублей</w:t>
            </w:r>
          </w:p>
        </w:tc>
      </w:tr>
      <w:tr w:rsidR="009F46F4" w:rsidRPr="00A7219B" w:rsidTr="001B4118">
        <w:trPr>
          <w:trHeight w:val="20"/>
        </w:trPr>
        <w:tc>
          <w:tcPr>
            <w:tcW w:w="171" w:type="pct"/>
            <w:vMerge/>
            <w:shd w:val="clear" w:color="auto" w:fill="auto"/>
          </w:tcPr>
          <w:p w:rsidR="008A1142" w:rsidRPr="00A7219B" w:rsidRDefault="008A1142" w:rsidP="00F503C7">
            <w:pPr>
              <w:jc w:val="center"/>
              <w:rPr>
                <w:rFonts w:eastAsia="Calibri"/>
                <w:sz w:val="22"/>
                <w:szCs w:val="22"/>
              </w:rPr>
            </w:pPr>
          </w:p>
        </w:tc>
        <w:tc>
          <w:tcPr>
            <w:tcW w:w="723" w:type="pct"/>
            <w:vMerge/>
            <w:shd w:val="clear" w:color="auto" w:fill="auto"/>
          </w:tcPr>
          <w:p w:rsidR="008A1142" w:rsidRPr="00A7219B" w:rsidRDefault="008A1142" w:rsidP="00F503C7">
            <w:pPr>
              <w:jc w:val="center"/>
              <w:rPr>
                <w:rFonts w:eastAsia="Calibri"/>
                <w:sz w:val="22"/>
                <w:szCs w:val="22"/>
              </w:rPr>
            </w:pPr>
          </w:p>
        </w:tc>
        <w:tc>
          <w:tcPr>
            <w:tcW w:w="545" w:type="pct"/>
            <w:vMerge/>
            <w:shd w:val="clear" w:color="auto" w:fill="auto"/>
          </w:tcPr>
          <w:p w:rsidR="008A1142" w:rsidRPr="00A7219B" w:rsidRDefault="008A1142" w:rsidP="00F503C7">
            <w:pPr>
              <w:jc w:val="center"/>
              <w:rPr>
                <w:rFonts w:eastAsia="Calibri"/>
                <w:sz w:val="22"/>
                <w:szCs w:val="22"/>
              </w:rPr>
            </w:pPr>
          </w:p>
        </w:tc>
        <w:tc>
          <w:tcPr>
            <w:tcW w:w="507" w:type="pct"/>
            <w:vMerge/>
            <w:shd w:val="clear" w:color="auto" w:fill="auto"/>
          </w:tcPr>
          <w:p w:rsidR="008A1142" w:rsidRPr="00A7219B" w:rsidRDefault="008A1142" w:rsidP="00F503C7">
            <w:pPr>
              <w:jc w:val="center"/>
              <w:rPr>
                <w:rFonts w:eastAsia="Calibri"/>
                <w:sz w:val="22"/>
                <w:szCs w:val="22"/>
              </w:rPr>
            </w:pPr>
          </w:p>
        </w:tc>
        <w:tc>
          <w:tcPr>
            <w:tcW w:w="405" w:type="pct"/>
            <w:vMerge/>
            <w:shd w:val="clear" w:color="auto" w:fill="auto"/>
          </w:tcPr>
          <w:p w:rsidR="008A1142" w:rsidRPr="00A7219B" w:rsidRDefault="008A1142" w:rsidP="00F503C7">
            <w:pPr>
              <w:jc w:val="center"/>
              <w:rPr>
                <w:rFonts w:eastAsia="Calibri"/>
                <w:sz w:val="22"/>
                <w:szCs w:val="22"/>
              </w:rPr>
            </w:pPr>
          </w:p>
        </w:tc>
        <w:tc>
          <w:tcPr>
            <w:tcW w:w="555" w:type="pct"/>
            <w:vMerge/>
            <w:shd w:val="clear" w:color="auto" w:fill="auto"/>
          </w:tcPr>
          <w:p w:rsidR="008A1142" w:rsidRPr="00A7219B" w:rsidRDefault="008A1142" w:rsidP="00F503C7">
            <w:pPr>
              <w:jc w:val="center"/>
              <w:rPr>
                <w:rFonts w:eastAsia="Calibri"/>
                <w:sz w:val="22"/>
                <w:szCs w:val="22"/>
              </w:rPr>
            </w:pPr>
          </w:p>
        </w:tc>
        <w:tc>
          <w:tcPr>
            <w:tcW w:w="714" w:type="pct"/>
            <w:vMerge/>
            <w:shd w:val="clear" w:color="auto" w:fill="auto"/>
          </w:tcPr>
          <w:p w:rsidR="008A1142" w:rsidRPr="00A7219B" w:rsidRDefault="008A1142" w:rsidP="00F503C7">
            <w:pPr>
              <w:jc w:val="center"/>
              <w:rPr>
                <w:rFonts w:eastAsia="Calibri"/>
                <w:sz w:val="22"/>
                <w:szCs w:val="22"/>
              </w:rPr>
            </w:pPr>
          </w:p>
        </w:tc>
        <w:tc>
          <w:tcPr>
            <w:tcW w:w="406"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всего</w:t>
            </w:r>
          </w:p>
        </w:tc>
        <w:tc>
          <w:tcPr>
            <w:tcW w:w="304"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2019</w:t>
            </w:r>
          </w:p>
        </w:tc>
        <w:tc>
          <w:tcPr>
            <w:tcW w:w="305" w:type="pct"/>
            <w:shd w:val="clear" w:color="auto" w:fill="auto"/>
          </w:tcPr>
          <w:p w:rsidR="008A1142" w:rsidRPr="00A7219B" w:rsidRDefault="008A1142" w:rsidP="00F503C7">
            <w:pPr>
              <w:jc w:val="center"/>
              <w:rPr>
                <w:sz w:val="22"/>
                <w:szCs w:val="22"/>
              </w:rPr>
            </w:pPr>
            <w:r w:rsidRPr="00A7219B">
              <w:rPr>
                <w:sz w:val="22"/>
                <w:szCs w:val="22"/>
              </w:rPr>
              <w:t>2020</w:t>
            </w:r>
          </w:p>
        </w:tc>
        <w:tc>
          <w:tcPr>
            <w:tcW w:w="365" w:type="pct"/>
            <w:shd w:val="clear" w:color="auto" w:fill="auto"/>
          </w:tcPr>
          <w:p w:rsidR="008A1142" w:rsidRPr="00A7219B" w:rsidRDefault="008A1142" w:rsidP="00F503C7">
            <w:pPr>
              <w:jc w:val="center"/>
              <w:rPr>
                <w:sz w:val="22"/>
                <w:szCs w:val="22"/>
              </w:rPr>
            </w:pPr>
            <w:r w:rsidRPr="00A7219B">
              <w:rPr>
                <w:sz w:val="22"/>
                <w:szCs w:val="22"/>
              </w:rPr>
              <w:t>2021</w:t>
            </w:r>
          </w:p>
        </w:tc>
      </w:tr>
      <w:tr w:rsidR="009F46F4" w:rsidRPr="00A7219B" w:rsidTr="001B4118">
        <w:trPr>
          <w:trHeight w:val="20"/>
        </w:trPr>
        <w:tc>
          <w:tcPr>
            <w:tcW w:w="171" w:type="pct"/>
            <w:shd w:val="clear" w:color="auto" w:fill="auto"/>
          </w:tcPr>
          <w:p w:rsidR="008A1142" w:rsidRPr="00A7219B" w:rsidRDefault="008A1142" w:rsidP="00F503C7">
            <w:pPr>
              <w:jc w:val="center"/>
              <w:rPr>
                <w:sz w:val="22"/>
                <w:szCs w:val="22"/>
              </w:rPr>
            </w:pPr>
            <w:r w:rsidRPr="00A7219B">
              <w:rPr>
                <w:sz w:val="22"/>
                <w:szCs w:val="22"/>
              </w:rPr>
              <w:t>1</w:t>
            </w:r>
          </w:p>
        </w:tc>
        <w:tc>
          <w:tcPr>
            <w:tcW w:w="723" w:type="pct"/>
            <w:shd w:val="clear" w:color="auto" w:fill="auto"/>
          </w:tcPr>
          <w:p w:rsidR="008A1142" w:rsidRPr="00A7219B" w:rsidRDefault="008A1142" w:rsidP="00F503C7">
            <w:pPr>
              <w:jc w:val="center"/>
              <w:rPr>
                <w:sz w:val="22"/>
                <w:szCs w:val="22"/>
              </w:rPr>
            </w:pPr>
            <w:r w:rsidRPr="00A7219B">
              <w:rPr>
                <w:sz w:val="22"/>
                <w:szCs w:val="22"/>
              </w:rPr>
              <w:t>2</w:t>
            </w:r>
          </w:p>
        </w:tc>
        <w:tc>
          <w:tcPr>
            <w:tcW w:w="545" w:type="pct"/>
            <w:shd w:val="clear" w:color="auto" w:fill="auto"/>
          </w:tcPr>
          <w:p w:rsidR="008A1142" w:rsidRPr="00A7219B" w:rsidRDefault="008A1142" w:rsidP="00F503C7">
            <w:pPr>
              <w:jc w:val="center"/>
              <w:rPr>
                <w:sz w:val="22"/>
                <w:szCs w:val="22"/>
              </w:rPr>
            </w:pPr>
            <w:r w:rsidRPr="00A7219B">
              <w:rPr>
                <w:sz w:val="22"/>
                <w:szCs w:val="22"/>
              </w:rPr>
              <w:t>3</w:t>
            </w:r>
          </w:p>
        </w:tc>
        <w:tc>
          <w:tcPr>
            <w:tcW w:w="507" w:type="pct"/>
            <w:shd w:val="clear" w:color="auto" w:fill="auto"/>
          </w:tcPr>
          <w:p w:rsidR="008A1142" w:rsidRPr="00A7219B" w:rsidRDefault="008A1142" w:rsidP="00F503C7">
            <w:pPr>
              <w:jc w:val="center"/>
              <w:rPr>
                <w:sz w:val="22"/>
                <w:szCs w:val="22"/>
              </w:rPr>
            </w:pPr>
            <w:r w:rsidRPr="00A7219B">
              <w:rPr>
                <w:sz w:val="22"/>
                <w:szCs w:val="22"/>
              </w:rPr>
              <w:t>4</w:t>
            </w:r>
          </w:p>
        </w:tc>
        <w:tc>
          <w:tcPr>
            <w:tcW w:w="405" w:type="pct"/>
            <w:shd w:val="clear" w:color="auto" w:fill="auto"/>
          </w:tcPr>
          <w:p w:rsidR="008A1142" w:rsidRPr="00A7219B" w:rsidRDefault="008A1142" w:rsidP="00F503C7">
            <w:pPr>
              <w:jc w:val="center"/>
              <w:rPr>
                <w:sz w:val="22"/>
                <w:szCs w:val="22"/>
              </w:rPr>
            </w:pPr>
            <w:r w:rsidRPr="00A7219B">
              <w:rPr>
                <w:sz w:val="22"/>
                <w:szCs w:val="22"/>
              </w:rPr>
              <w:t>5</w:t>
            </w:r>
          </w:p>
        </w:tc>
        <w:tc>
          <w:tcPr>
            <w:tcW w:w="555" w:type="pct"/>
            <w:shd w:val="clear" w:color="auto" w:fill="auto"/>
          </w:tcPr>
          <w:p w:rsidR="008A1142" w:rsidRPr="00A7219B" w:rsidRDefault="008A1142" w:rsidP="00F503C7">
            <w:pPr>
              <w:jc w:val="center"/>
              <w:rPr>
                <w:sz w:val="22"/>
                <w:szCs w:val="22"/>
              </w:rPr>
            </w:pPr>
            <w:r w:rsidRPr="00A7219B">
              <w:rPr>
                <w:sz w:val="22"/>
                <w:szCs w:val="22"/>
              </w:rPr>
              <w:t>6</w:t>
            </w:r>
          </w:p>
        </w:tc>
        <w:tc>
          <w:tcPr>
            <w:tcW w:w="714" w:type="pct"/>
            <w:shd w:val="clear" w:color="auto" w:fill="auto"/>
          </w:tcPr>
          <w:p w:rsidR="008A1142" w:rsidRPr="00A7219B" w:rsidRDefault="008A1142" w:rsidP="00F503C7">
            <w:pPr>
              <w:jc w:val="center"/>
              <w:rPr>
                <w:sz w:val="22"/>
                <w:szCs w:val="22"/>
              </w:rPr>
            </w:pPr>
            <w:r w:rsidRPr="00A7219B">
              <w:rPr>
                <w:sz w:val="22"/>
                <w:szCs w:val="22"/>
              </w:rPr>
              <w:t>7</w:t>
            </w:r>
          </w:p>
        </w:tc>
        <w:tc>
          <w:tcPr>
            <w:tcW w:w="406" w:type="pct"/>
            <w:shd w:val="clear" w:color="auto" w:fill="auto"/>
          </w:tcPr>
          <w:p w:rsidR="008A1142" w:rsidRPr="00A7219B" w:rsidRDefault="008A1142" w:rsidP="00F503C7">
            <w:pPr>
              <w:jc w:val="center"/>
              <w:rPr>
                <w:sz w:val="22"/>
                <w:szCs w:val="22"/>
              </w:rPr>
            </w:pPr>
            <w:r w:rsidRPr="00A7219B">
              <w:rPr>
                <w:sz w:val="22"/>
                <w:szCs w:val="22"/>
              </w:rPr>
              <w:t>8</w:t>
            </w:r>
          </w:p>
        </w:tc>
        <w:tc>
          <w:tcPr>
            <w:tcW w:w="304" w:type="pct"/>
            <w:shd w:val="clear" w:color="auto" w:fill="auto"/>
          </w:tcPr>
          <w:p w:rsidR="008A1142" w:rsidRPr="00A7219B" w:rsidRDefault="008A1142" w:rsidP="00F503C7">
            <w:pPr>
              <w:jc w:val="center"/>
              <w:rPr>
                <w:sz w:val="22"/>
                <w:szCs w:val="22"/>
              </w:rPr>
            </w:pPr>
            <w:r w:rsidRPr="00A7219B">
              <w:rPr>
                <w:sz w:val="22"/>
                <w:szCs w:val="22"/>
              </w:rPr>
              <w:t>9</w:t>
            </w:r>
          </w:p>
        </w:tc>
        <w:tc>
          <w:tcPr>
            <w:tcW w:w="305" w:type="pct"/>
            <w:shd w:val="clear" w:color="auto" w:fill="auto"/>
          </w:tcPr>
          <w:p w:rsidR="008A1142" w:rsidRPr="00A7219B" w:rsidRDefault="008A1142" w:rsidP="00F503C7">
            <w:pPr>
              <w:jc w:val="center"/>
              <w:rPr>
                <w:sz w:val="22"/>
                <w:szCs w:val="22"/>
              </w:rPr>
            </w:pPr>
            <w:r w:rsidRPr="00A7219B">
              <w:rPr>
                <w:sz w:val="22"/>
                <w:szCs w:val="22"/>
              </w:rPr>
              <w:t>10</w:t>
            </w:r>
          </w:p>
        </w:tc>
        <w:tc>
          <w:tcPr>
            <w:tcW w:w="365" w:type="pct"/>
            <w:shd w:val="clear" w:color="auto" w:fill="auto"/>
          </w:tcPr>
          <w:p w:rsidR="008A1142" w:rsidRPr="00A7219B" w:rsidRDefault="008A1142" w:rsidP="00F503C7">
            <w:pPr>
              <w:jc w:val="center"/>
              <w:rPr>
                <w:sz w:val="22"/>
                <w:szCs w:val="22"/>
              </w:rPr>
            </w:pPr>
            <w:r w:rsidRPr="00A7219B">
              <w:rPr>
                <w:sz w:val="22"/>
                <w:szCs w:val="22"/>
              </w:rPr>
              <w:t>11</w:t>
            </w:r>
          </w:p>
        </w:tc>
      </w:tr>
      <w:tr w:rsidR="00C44A2C" w:rsidRPr="00A7219B" w:rsidTr="00034C4A">
        <w:trPr>
          <w:trHeight w:val="20"/>
        </w:trPr>
        <w:tc>
          <w:tcPr>
            <w:tcW w:w="5000" w:type="pct"/>
            <w:gridSpan w:val="11"/>
            <w:tcBorders>
              <w:bottom w:val="single" w:sz="4" w:space="0" w:color="auto"/>
            </w:tcBorders>
            <w:shd w:val="clear" w:color="auto" w:fill="auto"/>
          </w:tcPr>
          <w:p w:rsidR="00C44A2C" w:rsidRPr="00A7219B" w:rsidRDefault="00C44A2C"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18021A" w:rsidTr="00725EC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rFonts w:cs="Calibri"/>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sz w:val="22"/>
                <w:szCs w:val="22"/>
              </w:rPr>
              <w:t>п</w:t>
            </w:r>
            <w:r w:rsidR="00C44A2C" w:rsidRPr="00A7219B">
              <w:rPr>
                <w:sz w:val="22"/>
                <w:szCs w:val="22"/>
              </w:rPr>
              <w:t>роект</w:t>
            </w:r>
          </w:p>
          <w:p w:rsidR="00C44A2C" w:rsidRPr="00A7219B" w:rsidRDefault="00C44A2C" w:rsidP="00F503C7">
            <w:pPr>
              <w:jc w:val="center"/>
              <w:rPr>
                <w:sz w:val="22"/>
                <w:szCs w:val="22"/>
              </w:rPr>
            </w:pPr>
            <w:r w:rsidRPr="00A7219B">
              <w:rPr>
                <w:sz w:val="22"/>
                <w:szCs w:val="22"/>
              </w:rPr>
              <w:t>«Культурная среда»</w:t>
            </w:r>
            <w:r w:rsidR="009F46F4" w:rsidRPr="00A7219B">
              <w:rPr>
                <w:sz w:val="22"/>
                <w:szCs w:val="22"/>
              </w:rPr>
              <w:t xml:space="preserve"> </w:t>
            </w:r>
            <w:r w:rsidR="00E74FED">
              <w:rPr>
                <w:sz w:val="22"/>
                <w:szCs w:val="22"/>
              </w:rPr>
              <w:t>(1</w:t>
            </w:r>
            <w:r w:rsidR="007021E4">
              <w:rPr>
                <w:sz w:val="22"/>
                <w:szCs w:val="22"/>
              </w:rPr>
              <w:t>,6</w:t>
            </w:r>
            <w:r w:rsidRPr="00A7219B">
              <w:rPr>
                <w:sz w:val="22"/>
                <w:szCs w:val="22"/>
              </w:rPr>
              <w: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F72D64" w:rsidP="00F503C7">
            <w:pPr>
              <w:jc w:val="center"/>
              <w:rPr>
                <w:sz w:val="22"/>
                <w:szCs w:val="22"/>
              </w:rPr>
            </w:pPr>
            <w:r w:rsidRPr="00A7219B">
              <w:rPr>
                <w:sz w:val="22"/>
                <w:szCs w:val="22"/>
              </w:rPr>
              <w:t>5</w:t>
            </w:r>
            <w:r w:rsidR="001B4118" w:rsidRPr="00A7219B">
              <w:rPr>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bCs/>
                <w:sz w:val="22"/>
                <w:szCs w:val="22"/>
              </w:rPr>
              <w:t>с</w:t>
            </w:r>
            <w:r w:rsidR="00C44A2C" w:rsidRPr="00A7219B">
              <w:rPr>
                <w:bCs/>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2019</w:t>
            </w:r>
            <w:r w:rsidR="009F46F4" w:rsidRPr="00A7219B">
              <w:rPr>
                <w:sz w:val="22"/>
                <w:szCs w:val="22"/>
              </w:rPr>
              <w:t xml:space="preserve"> – </w:t>
            </w:r>
            <w:r w:rsidRPr="00A7219B">
              <w:rPr>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725ECA">
            <w:pPr>
              <w:rPr>
                <w:sz w:val="22"/>
                <w:szCs w:val="22"/>
              </w:rPr>
            </w:pPr>
            <w:r w:rsidRPr="00A7219B">
              <w:rPr>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6E0816">
            <w:pPr>
              <w:jc w:val="center"/>
              <w:rPr>
                <w:sz w:val="22"/>
                <w:szCs w:val="22"/>
              </w:rPr>
            </w:pPr>
            <w:r w:rsidRPr="005A136B">
              <w:rPr>
                <w:sz w:val="22"/>
                <w:szCs w:val="22"/>
              </w:rPr>
              <w:t>232950,5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A7219B" w:rsidP="00F503C7">
            <w:pPr>
              <w:jc w:val="center"/>
              <w:rPr>
                <w:sz w:val="22"/>
                <w:szCs w:val="22"/>
              </w:rPr>
            </w:pPr>
            <w:r w:rsidRPr="00A7219B">
              <w:rPr>
                <w:sz w:val="22"/>
                <w:szCs w:val="22"/>
              </w:rPr>
              <w:t>19420,7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5A136B" w:rsidP="00F503C7">
            <w:pPr>
              <w:jc w:val="center"/>
              <w:rPr>
                <w:sz w:val="22"/>
                <w:szCs w:val="22"/>
              </w:rPr>
            </w:pPr>
            <w:r>
              <w:rPr>
                <w:sz w:val="22"/>
                <w:szCs w:val="22"/>
              </w:rPr>
              <w:t>15739,4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F503C7">
            <w:pPr>
              <w:jc w:val="center"/>
              <w:rPr>
                <w:sz w:val="22"/>
                <w:szCs w:val="22"/>
              </w:rPr>
            </w:pPr>
            <w:r w:rsidRPr="005A136B">
              <w:rPr>
                <w:sz w:val="22"/>
                <w:szCs w:val="22"/>
              </w:rPr>
              <w:t>197790,4</w:t>
            </w:r>
          </w:p>
        </w:tc>
      </w:tr>
      <w:tr w:rsidR="00F72D64" w:rsidRPr="0018021A" w:rsidTr="00725ECA">
        <w:trPr>
          <w:trHeight w:val="20"/>
        </w:trPr>
        <w:tc>
          <w:tcPr>
            <w:tcW w:w="171" w:type="pct"/>
            <w:vMerge/>
            <w:tcBorders>
              <w:top w:val="single" w:sz="4" w:space="0" w:color="auto"/>
            </w:tcBorders>
            <w:shd w:val="clear" w:color="auto" w:fill="auto"/>
          </w:tcPr>
          <w:p w:rsidR="00F72D64" w:rsidRPr="00A7219B" w:rsidRDefault="00F72D64" w:rsidP="00F503C7">
            <w:pPr>
              <w:jc w:val="center"/>
              <w:rPr>
                <w:sz w:val="22"/>
                <w:szCs w:val="22"/>
              </w:rPr>
            </w:pPr>
          </w:p>
        </w:tc>
        <w:tc>
          <w:tcPr>
            <w:tcW w:w="723" w:type="pct"/>
            <w:vMerge/>
            <w:tcBorders>
              <w:top w:val="single" w:sz="4" w:space="0" w:color="auto"/>
            </w:tcBorders>
            <w:shd w:val="clear" w:color="auto" w:fill="auto"/>
          </w:tcPr>
          <w:p w:rsidR="00F72D64" w:rsidRPr="00A7219B" w:rsidRDefault="00F72D64" w:rsidP="00F503C7">
            <w:pPr>
              <w:jc w:val="center"/>
              <w:rPr>
                <w:rFonts w:cs="Calibri"/>
                <w:sz w:val="22"/>
                <w:szCs w:val="22"/>
              </w:rPr>
            </w:pPr>
          </w:p>
        </w:tc>
        <w:tc>
          <w:tcPr>
            <w:tcW w:w="545" w:type="pct"/>
            <w:vMerge/>
            <w:tcBorders>
              <w:top w:val="single" w:sz="4" w:space="0" w:color="auto"/>
            </w:tcBorders>
            <w:shd w:val="clear" w:color="auto" w:fill="auto"/>
          </w:tcPr>
          <w:p w:rsidR="00F72D64" w:rsidRPr="00A7219B" w:rsidRDefault="00F72D64" w:rsidP="00F503C7">
            <w:pPr>
              <w:jc w:val="center"/>
              <w:rPr>
                <w:sz w:val="22"/>
                <w:szCs w:val="22"/>
              </w:rPr>
            </w:pPr>
          </w:p>
        </w:tc>
        <w:tc>
          <w:tcPr>
            <w:tcW w:w="507" w:type="pct"/>
            <w:vMerge/>
            <w:tcBorders>
              <w:top w:val="single" w:sz="4" w:space="0" w:color="auto"/>
            </w:tcBorders>
            <w:shd w:val="clear" w:color="auto" w:fill="auto"/>
          </w:tcPr>
          <w:p w:rsidR="00F72D64" w:rsidRPr="00A7219B" w:rsidRDefault="00F72D64" w:rsidP="00F503C7">
            <w:pPr>
              <w:jc w:val="center"/>
              <w:rPr>
                <w:sz w:val="22"/>
                <w:szCs w:val="22"/>
              </w:rPr>
            </w:pPr>
          </w:p>
        </w:tc>
        <w:tc>
          <w:tcPr>
            <w:tcW w:w="405" w:type="pct"/>
            <w:vMerge/>
            <w:tcBorders>
              <w:top w:val="single" w:sz="4" w:space="0" w:color="auto"/>
            </w:tcBorders>
            <w:shd w:val="clear" w:color="auto" w:fill="auto"/>
          </w:tcPr>
          <w:p w:rsidR="00F72D64" w:rsidRPr="00A7219B" w:rsidRDefault="00F72D64" w:rsidP="00F503C7">
            <w:pPr>
              <w:jc w:val="center"/>
              <w:rPr>
                <w:bCs/>
                <w:sz w:val="22"/>
                <w:szCs w:val="22"/>
              </w:rPr>
            </w:pPr>
          </w:p>
        </w:tc>
        <w:tc>
          <w:tcPr>
            <w:tcW w:w="555" w:type="pct"/>
            <w:vMerge/>
            <w:tcBorders>
              <w:top w:val="single" w:sz="4" w:space="0" w:color="auto"/>
            </w:tcBorders>
            <w:shd w:val="clear" w:color="auto" w:fill="auto"/>
          </w:tcPr>
          <w:p w:rsidR="00F72D64" w:rsidRPr="00A7219B" w:rsidRDefault="00F72D64" w:rsidP="00F503C7">
            <w:pPr>
              <w:jc w:val="center"/>
              <w:rPr>
                <w:sz w:val="22"/>
                <w:szCs w:val="22"/>
              </w:rPr>
            </w:pPr>
          </w:p>
        </w:tc>
        <w:tc>
          <w:tcPr>
            <w:tcW w:w="714" w:type="pct"/>
            <w:tcBorders>
              <w:top w:val="single" w:sz="4" w:space="0" w:color="auto"/>
            </w:tcBorders>
            <w:shd w:val="clear" w:color="auto" w:fill="auto"/>
          </w:tcPr>
          <w:p w:rsidR="00F72D64" w:rsidRPr="00A7219B" w:rsidRDefault="00F72D64" w:rsidP="00725ECA">
            <w:pPr>
              <w:rPr>
                <w:sz w:val="22"/>
                <w:szCs w:val="22"/>
              </w:rPr>
            </w:pPr>
            <w:r w:rsidRPr="00A7219B">
              <w:rPr>
                <w:sz w:val="22"/>
                <w:szCs w:val="22"/>
              </w:rPr>
              <w:t>федеральный бюджет</w:t>
            </w:r>
          </w:p>
        </w:tc>
        <w:tc>
          <w:tcPr>
            <w:tcW w:w="406" w:type="pct"/>
            <w:tcBorders>
              <w:top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4" w:type="pct"/>
            <w:tcBorders>
              <w:top w:val="single" w:sz="4" w:space="0" w:color="auto"/>
            </w:tcBorders>
            <w:shd w:val="clear" w:color="auto" w:fill="auto"/>
          </w:tcPr>
          <w:p w:rsidR="00404BBB" w:rsidRPr="007D2C49" w:rsidRDefault="00404BBB" w:rsidP="00945C75">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5"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0,0</w:t>
            </w:r>
          </w:p>
        </w:tc>
        <w:tc>
          <w:tcPr>
            <w:tcW w:w="365" w:type="pct"/>
            <w:tcBorders>
              <w:top w:val="single" w:sz="4" w:space="0" w:color="auto"/>
            </w:tcBorders>
            <w:shd w:val="clear" w:color="auto" w:fill="auto"/>
          </w:tcPr>
          <w:p w:rsidR="00F72D64" w:rsidRPr="005A136B" w:rsidRDefault="00F72D64" w:rsidP="00F503C7">
            <w:pPr>
              <w:jc w:val="center"/>
              <w:rPr>
                <w:sz w:val="22"/>
                <w:szCs w:val="22"/>
              </w:rPr>
            </w:pPr>
            <w:r w:rsidRPr="005A136B">
              <w:rPr>
                <w:sz w:val="22"/>
                <w:szCs w:val="22"/>
              </w:rPr>
              <w:t>0,0</w:t>
            </w:r>
          </w:p>
        </w:tc>
      </w:tr>
      <w:tr w:rsidR="009F46F4" w:rsidRPr="0018021A" w:rsidTr="00D81A0C">
        <w:trPr>
          <w:trHeight w:val="71"/>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725ECA">
            <w:pPr>
              <w:rPr>
                <w:sz w:val="22"/>
                <w:szCs w:val="22"/>
              </w:rPr>
            </w:pPr>
            <w:r w:rsidRPr="00A7219B">
              <w:rPr>
                <w:sz w:val="22"/>
                <w:szCs w:val="22"/>
              </w:rPr>
              <w:t>бюджет автономного округа</w:t>
            </w:r>
          </w:p>
        </w:tc>
        <w:tc>
          <w:tcPr>
            <w:tcW w:w="406" w:type="pct"/>
            <w:shd w:val="clear" w:color="auto" w:fill="auto"/>
          </w:tcPr>
          <w:p w:rsidR="00C44A2C" w:rsidRPr="002975FA" w:rsidRDefault="002975FA" w:rsidP="00F503C7">
            <w:pPr>
              <w:jc w:val="center"/>
              <w:rPr>
                <w:sz w:val="22"/>
                <w:szCs w:val="22"/>
              </w:rPr>
            </w:pPr>
            <w:r w:rsidRPr="002975FA">
              <w:rPr>
                <w:sz w:val="22"/>
                <w:szCs w:val="22"/>
              </w:rPr>
              <w:t>214187,2</w:t>
            </w:r>
          </w:p>
        </w:tc>
        <w:tc>
          <w:tcPr>
            <w:tcW w:w="304" w:type="pct"/>
            <w:shd w:val="clear" w:color="auto" w:fill="auto"/>
          </w:tcPr>
          <w:p w:rsidR="00C44A2C" w:rsidRPr="00A7219B" w:rsidRDefault="00A7219B" w:rsidP="00F503C7">
            <w:pPr>
              <w:jc w:val="center"/>
              <w:rPr>
                <w:sz w:val="22"/>
                <w:szCs w:val="22"/>
              </w:rPr>
            </w:pPr>
            <w:r w:rsidRPr="00A7219B">
              <w:rPr>
                <w:sz w:val="22"/>
                <w:szCs w:val="22"/>
              </w:rPr>
              <w:t>11609,7</w:t>
            </w:r>
          </w:p>
        </w:tc>
        <w:tc>
          <w:tcPr>
            <w:tcW w:w="305" w:type="pct"/>
            <w:shd w:val="clear" w:color="auto" w:fill="auto"/>
          </w:tcPr>
          <w:p w:rsidR="00C44A2C" w:rsidRPr="00A7219B" w:rsidRDefault="005A136B" w:rsidP="00F503C7">
            <w:pPr>
              <w:jc w:val="center"/>
              <w:rPr>
                <w:sz w:val="22"/>
                <w:szCs w:val="22"/>
              </w:rPr>
            </w:pPr>
            <w:r>
              <w:rPr>
                <w:sz w:val="22"/>
                <w:szCs w:val="22"/>
              </w:rPr>
              <w:t>14731,6</w:t>
            </w:r>
          </w:p>
        </w:tc>
        <w:tc>
          <w:tcPr>
            <w:tcW w:w="365" w:type="pct"/>
            <w:shd w:val="clear" w:color="auto" w:fill="auto"/>
          </w:tcPr>
          <w:p w:rsidR="00C44A2C" w:rsidRPr="005A136B" w:rsidRDefault="005A136B" w:rsidP="00F503C7">
            <w:pPr>
              <w:jc w:val="center"/>
              <w:rPr>
                <w:sz w:val="22"/>
                <w:szCs w:val="22"/>
              </w:rPr>
            </w:pPr>
            <w:r w:rsidRPr="005A136B">
              <w:rPr>
                <w:sz w:val="22"/>
                <w:szCs w:val="22"/>
              </w:rPr>
              <w:t>187845,9</w:t>
            </w:r>
          </w:p>
        </w:tc>
      </w:tr>
      <w:tr w:rsidR="009F46F4" w:rsidRPr="0018021A" w:rsidTr="00725ECA">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725ECA">
            <w:pPr>
              <w:rPr>
                <w:sz w:val="22"/>
                <w:szCs w:val="22"/>
              </w:rPr>
            </w:pPr>
            <w:r w:rsidRPr="00A7219B">
              <w:rPr>
                <w:sz w:val="22"/>
                <w:szCs w:val="22"/>
              </w:rPr>
              <w:t>бюджет района</w:t>
            </w:r>
          </w:p>
        </w:tc>
        <w:tc>
          <w:tcPr>
            <w:tcW w:w="406" w:type="pct"/>
            <w:shd w:val="clear" w:color="auto" w:fill="auto"/>
          </w:tcPr>
          <w:p w:rsidR="00404BBB" w:rsidRPr="007D2C49" w:rsidRDefault="00404BBB" w:rsidP="00F503C7">
            <w:pPr>
              <w:jc w:val="center"/>
              <w:rPr>
                <w:sz w:val="22"/>
                <w:szCs w:val="22"/>
              </w:rPr>
            </w:pPr>
            <w:r w:rsidRPr="007D2C49">
              <w:rPr>
                <w:sz w:val="22"/>
                <w:szCs w:val="22"/>
              </w:rPr>
              <w:t>11340,7</w:t>
            </w:r>
          </w:p>
        </w:tc>
        <w:tc>
          <w:tcPr>
            <w:tcW w:w="304" w:type="pct"/>
            <w:shd w:val="clear" w:color="auto" w:fill="auto"/>
          </w:tcPr>
          <w:p w:rsidR="00C44A2C" w:rsidRPr="00A7219B" w:rsidRDefault="00A7219B" w:rsidP="00F503C7">
            <w:pPr>
              <w:jc w:val="center"/>
              <w:rPr>
                <w:sz w:val="22"/>
                <w:szCs w:val="22"/>
              </w:rPr>
            </w:pPr>
            <w:r w:rsidRPr="00A7219B">
              <w:rPr>
                <w:sz w:val="22"/>
                <w:szCs w:val="22"/>
              </w:rPr>
              <w:t>388,4</w:t>
            </w:r>
          </w:p>
        </w:tc>
        <w:tc>
          <w:tcPr>
            <w:tcW w:w="305" w:type="pct"/>
            <w:shd w:val="clear" w:color="auto" w:fill="auto"/>
          </w:tcPr>
          <w:p w:rsidR="00C44A2C" w:rsidRPr="00A7219B" w:rsidRDefault="005A136B" w:rsidP="00F503C7">
            <w:pPr>
              <w:jc w:val="center"/>
              <w:rPr>
                <w:sz w:val="22"/>
                <w:szCs w:val="22"/>
              </w:rPr>
            </w:pPr>
            <w:r>
              <w:rPr>
                <w:sz w:val="22"/>
                <w:szCs w:val="22"/>
              </w:rPr>
              <w:t>1007</w:t>
            </w:r>
            <w:r w:rsidR="00E56453">
              <w:rPr>
                <w:sz w:val="22"/>
                <w:szCs w:val="22"/>
              </w:rPr>
              <w:t>,8</w:t>
            </w:r>
            <w:r>
              <w:rPr>
                <w:sz w:val="22"/>
                <w:szCs w:val="22"/>
              </w:rPr>
              <w:t>0</w:t>
            </w:r>
          </w:p>
        </w:tc>
        <w:tc>
          <w:tcPr>
            <w:tcW w:w="365" w:type="pct"/>
            <w:shd w:val="clear" w:color="auto" w:fill="auto"/>
          </w:tcPr>
          <w:p w:rsidR="00C44A2C" w:rsidRPr="005A136B" w:rsidRDefault="005A136B" w:rsidP="00F503C7">
            <w:pPr>
              <w:jc w:val="center"/>
              <w:rPr>
                <w:sz w:val="22"/>
                <w:szCs w:val="22"/>
              </w:rPr>
            </w:pPr>
            <w:r w:rsidRPr="005A136B">
              <w:rPr>
                <w:sz w:val="22"/>
                <w:szCs w:val="22"/>
              </w:rPr>
              <w:t>9944,5</w:t>
            </w:r>
          </w:p>
        </w:tc>
      </w:tr>
      <w:tr w:rsidR="002975FA" w:rsidRPr="0018021A" w:rsidTr="00725ECA">
        <w:trPr>
          <w:trHeight w:val="20"/>
        </w:trPr>
        <w:tc>
          <w:tcPr>
            <w:tcW w:w="1439" w:type="pct"/>
            <w:gridSpan w:val="3"/>
            <w:vMerge w:val="restart"/>
            <w:tcBorders>
              <w:bottom w:val="single" w:sz="4" w:space="0" w:color="auto"/>
            </w:tcBorders>
            <w:shd w:val="clear" w:color="auto" w:fill="auto"/>
          </w:tcPr>
          <w:p w:rsidR="002975FA" w:rsidRPr="00A7219B" w:rsidRDefault="002975FA" w:rsidP="00F503C7">
            <w:pPr>
              <w:jc w:val="center"/>
              <w:rPr>
                <w:rFonts w:eastAsia="Calibri"/>
                <w:sz w:val="22"/>
                <w:szCs w:val="22"/>
              </w:rPr>
            </w:pPr>
            <w:r w:rsidRPr="00A7219B">
              <w:rPr>
                <w:sz w:val="22"/>
                <w:szCs w:val="22"/>
              </w:rPr>
              <w:t>Итого по портфелю проекта «Культура»</w:t>
            </w:r>
          </w:p>
        </w:tc>
        <w:tc>
          <w:tcPr>
            <w:tcW w:w="507" w:type="pct"/>
            <w:vMerge w:val="restart"/>
            <w:tcBorders>
              <w:bottom w:val="single" w:sz="4" w:space="0" w:color="auto"/>
            </w:tcBorders>
            <w:shd w:val="clear" w:color="auto" w:fill="auto"/>
          </w:tcPr>
          <w:p w:rsidR="002975FA" w:rsidRPr="00A7219B" w:rsidRDefault="002975FA" w:rsidP="00F503C7">
            <w:pPr>
              <w:jc w:val="center"/>
              <w:rPr>
                <w:rFonts w:cs="Calibri"/>
                <w:sz w:val="22"/>
                <w:szCs w:val="22"/>
              </w:rPr>
            </w:pPr>
          </w:p>
        </w:tc>
        <w:tc>
          <w:tcPr>
            <w:tcW w:w="405" w:type="pct"/>
            <w:vMerge w:val="restart"/>
            <w:tcBorders>
              <w:bottom w:val="single" w:sz="4" w:space="0" w:color="auto"/>
            </w:tcBorders>
            <w:shd w:val="clear" w:color="auto" w:fill="auto"/>
          </w:tcPr>
          <w:p w:rsidR="002975FA" w:rsidRPr="00A7219B" w:rsidRDefault="002975FA" w:rsidP="00F503C7">
            <w:pPr>
              <w:jc w:val="center"/>
              <w:rPr>
                <w:sz w:val="22"/>
                <w:szCs w:val="22"/>
              </w:rPr>
            </w:pPr>
          </w:p>
        </w:tc>
        <w:tc>
          <w:tcPr>
            <w:tcW w:w="555" w:type="pct"/>
            <w:vMerge w:val="restar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2019 – 2021</w:t>
            </w:r>
          </w:p>
        </w:tc>
        <w:tc>
          <w:tcPr>
            <w:tcW w:w="714" w:type="pct"/>
            <w:tcBorders>
              <w:bottom w:val="single" w:sz="4" w:space="0" w:color="auto"/>
            </w:tcBorders>
            <w:shd w:val="clear" w:color="auto" w:fill="auto"/>
          </w:tcPr>
          <w:p w:rsidR="002975FA" w:rsidRPr="00A7219B" w:rsidRDefault="002975FA" w:rsidP="00725ECA">
            <w:pPr>
              <w:rPr>
                <w:sz w:val="22"/>
                <w:szCs w:val="22"/>
              </w:rPr>
            </w:pPr>
            <w:r w:rsidRPr="00A7219B">
              <w:rPr>
                <w:sz w:val="22"/>
                <w:szCs w:val="22"/>
              </w:rPr>
              <w:t>всего</w:t>
            </w:r>
          </w:p>
        </w:tc>
        <w:tc>
          <w:tcPr>
            <w:tcW w:w="406"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232950,5</w:t>
            </w:r>
          </w:p>
        </w:tc>
        <w:tc>
          <w:tcPr>
            <w:tcW w:w="304" w:type="pct"/>
            <w:tcBorders>
              <w:bottom w:val="single" w:sz="4" w:space="0" w:color="auto"/>
            </w:tcBorders>
            <w:shd w:val="clear" w:color="auto" w:fill="auto"/>
          </w:tcPr>
          <w:p w:rsidR="002975FA" w:rsidRPr="00A7219B" w:rsidRDefault="002975FA" w:rsidP="00166261">
            <w:pPr>
              <w:jc w:val="center"/>
              <w:rPr>
                <w:sz w:val="22"/>
                <w:szCs w:val="22"/>
              </w:rPr>
            </w:pPr>
            <w:r w:rsidRPr="00A7219B">
              <w:rPr>
                <w:sz w:val="22"/>
                <w:szCs w:val="22"/>
              </w:rPr>
              <w:t>19420,7</w:t>
            </w:r>
          </w:p>
        </w:tc>
        <w:tc>
          <w:tcPr>
            <w:tcW w:w="305" w:type="pct"/>
            <w:tcBorders>
              <w:bottom w:val="single" w:sz="4" w:space="0" w:color="auto"/>
            </w:tcBorders>
            <w:shd w:val="clear" w:color="auto" w:fill="auto"/>
          </w:tcPr>
          <w:p w:rsidR="002975FA" w:rsidRPr="00A7219B" w:rsidRDefault="002975FA" w:rsidP="00166261">
            <w:pPr>
              <w:jc w:val="center"/>
              <w:rPr>
                <w:sz w:val="22"/>
                <w:szCs w:val="22"/>
              </w:rPr>
            </w:pPr>
            <w:r>
              <w:rPr>
                <w:sz w:val="22"/>
                <w:szCs w:val="22"/>
              </w:rPr>
              <w:t>15739,4</w:t>
            </w:r>
          </w:p>
        </w:tc>
        <w:tc>
          <w:tcPr>
            <w:tcW w:w="365"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197790,4</w:t>
            </w:r>
          </w:p>
        </w:tc>
      </w:tr>
      <w:tr w:rsidR="00404BBB" w:rsidRPr="0018021A" w:rsidTr="00725ECA">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725ECA">
            <w:pPr>
              <w:rPr>
                <w:sz w:val="22"/>
                <w:szCs w:val="22"/>
              </w:rPr>
            </w:pPr>
            <w:r w:rsidRPr="00A7219B">
              <w:rPr>
                <w:sz w:val="22"/>
                <w:szCs w:val="22"/>
              </w:rPr>
              <w:t>федеральный бюджет</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04BBB" w:rsidRPr="005A136B" w:rsidRDefault="00404BBB" w:rsidP="00404BBB">
            <w:pPr>
              <w:jc w:val="center"/>
              <w:rPr>
                <w:sz w:val="22"/>
                <w:szCs w:val="22"/>
              </w:rPr>
            </w:pPr>
            <w:r w:rsidRPr="005A136B">
              <w:rPr>
                <w:sz w:val="22"/>
                <w:szCs w:val="22"/>
              </w:rPr>
              <w:t>0,0</w:t>
            </w:r>
          </w:p>
        </w:tc>
      </w:tr>
      <w:tr w:rsidR="002975FA" w:rsidRPr="0018021A" w:rsidTr="00725ECA">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725ECA">
            <w:pPr>
              <w:rPr>
                <w:sz w:val="22"/>
                <w:szCs w:val="22"/>
              </w:rPr>
            </w:pPr>
            <w:r w:rsidRPr="00A7219B">
              <w:rPr>
                <w:sz w:val="22"/>
                <w:szCs w:val="22"/>
              </w:rPr>
              <w:t>бюджет автономного округа</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2975FA" w:rsidRDefault="002975FA" w:rsidP="00166261">
            <w:pPr>
              <w:jc w:val="center"/>
              <w:rPr>
                <w:sz w:val="22"/>
                <w:szCs w:val="22"/>
              </w:rPr>
            </w:pPr>
            <w:r w:rsidRPr="002975FA">
              <w:rPr>
                <w:sz w:val="22"/>
                <w:szCs w:val="22"/>
              </w:rPr>
              <w:t>214187,2</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sidRPr="00A7219B">
              <w:rPr>
                <w:sz w:val="22"/>
                <w:szCs w:val="22"/>
              </w:rPr>
              <w:t>11609,7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Pr>
                <w:sz w:val="22"/>
                <w:szCs w:val="22"/>
              </w:rPr>
              <w:t>14731,6</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166261">
            <w:pPr>
              <w:jc w:val="center"/>
              <w:rPr>
                <w:sz w:val="22"/>
                <w:szCs w:val="22"/>
              </w:rPr>
            </w:pPr>
            <w:r w:rsidRPr="005A136B">
              <w:rPr>
                <w:sz w:val="22"/>
                <w:szCs w:val="22"/>
              </w:rPr>
              <w:t>187845,9</w:t>
            </w:r>
          </w:p>
        </w:tc>
      </w:tr>
      <w:tr w:rsidR="002975FA" w:rsidRPr="0018021A" w:rsidTr="00725ECA">
        <w:trPr>
          <w:trHeight w:val="20"/>
        </w:trPr>
        <w:tc>
          <w:tcPr>
            <w:tcW w:w="1439" w:type="pct"/>
            <w:gridSpan w:val="3"/>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tcBorders>
            <w:shd w:val="clear" w:color="auto" w:fill="auto"/>
          </w:tcPr>
          <w:p w:rsidR="002975FA" w:rsidRPr="00A7219B" w:rsidRDefault="002975FA" w:rsidP="00725ECA">
            <w:pPr>
              <w:rPr>
                <w:sz w:val="22"/>
                <w:szCs w:val="22"/>
              </w:rPr>
            </w:pPr>
            <w:r w:rsidRPr="00A7219B">
              <w:rPr>
                <w:sz w:val="22"/>
                <w:szCs w:val="22"/>
              </w:rPr>
              <w:t>бюджет района</w:t>
            </w:r>
          </w:p>
        </w:tc>
        <w:tc>
          <w:tcPr>
            <w:tcW w:w="406" w:type="pct"/>
            <w:tcBorders>
              <w:top w:val="single" w:sz="4" w:space="0" w:color="auto"/>
            </w:tcBorders>
            <w:shd w:val="clear" w:color="auto" w:fill="auto"/>
          </w:tcPr>
          <w:p w:rsidR="002975FA" w:rsidRPr="007D2C49" w:rsidRDefault="00404BBB" w:rsidP="00404BBB">
            <w:pPr>
              <w:jc w:val="center"/>
              <w:rPr>
                <w:sz w:val="22"/>
                <w:szCs w:val="22"/>
              </w:rPr>
            </w:pPr>
            <w:r w:rsidRPr="007D2C49">
              <w:rPr>
                <w:sz w:val="22"/>
                <w:szCs w:val="22"/>
              </w:rPr>
              <w:t>11340,7</w:t>
            </w:r>
          </w:p>
        </w:tc>
        <w:tc>
          <w:tcPr>
            <w:tcW w:w="304" w:type="pct"/>
            <w:tcBorders>
              <w:top w:val="single" w:sz="4" w:space="0" w:color="auto"/>
            </w:tcBorders>
            <w:shd w:val="clear" w:color="auto" w:fill="auto"/>
          </w:tcPr>
          <w:p w:rsidR="002975FA" w:rsidRPr="00A7219B" w:rsidRDefault="002975FA" w:rsidP="00166261">
            <w:pPr>
              <w:jc w:val="center"/>
              <w:rPr>
                <w:sz w:val="22"/>
                <w:szCs w:val="22"/>
              </w:rPr>
            </w:pPr>
            <w:r w:rsidRPr="00A7219B">
              <w:rPr>
                <w:sz w:val="22"/>
                <w:szCs w:val="22"/>
              </w:rPr>
              <w:t>388,4</w:t>
            </w:r>
          </w:p>
        </w:tc>
        <w:tc>
          <w:tcPr>
            <w:tcW w:w="305" w:type="pct"/>
            <w:tcBorders>
              <w:top w:val="single" w:sz="4" w:space="0" w:color="auto"/>
            </w:tcBorders>
            <w:shd w:val="clear" w:color="auto" w:fill="auto"/>
          </w:tcPr>
          <w:p w:rsidR="002975FA" w:rsidRPr="00A7219B" w:rsidRDefault="002975FA" w:rsidP="00166261">
            <w:pPr>
              <w:jc w:val="center"/>
              <w:rPr>
                <w:sz w:val="22"/>
                <w:szCs w:val="22"/>
              </w:rPr>
            </w:pPr>
            <w:r>
              <w:rPr>
                <w:sz w:val="22"/>
                <w:szCs w:val="22"/>
              </w:rPr>
              <w:t>1007</w:t>
            </w:r>
            <w:r w:rsidR="00E56453">
              <w:rPr>
                <w:sz w:val="22"/>
                <w:szCs w:val="22"/>
              </w:rPr>
              <w:t>,8</w:t>
            </w:r>
            <w:r>
              <w:rPr>
                <w:sz w:val="22"/>
                <w:szCs w:val="22"/>
              </w:rPr>
              <w:t>0</w:t>
            </w:r>
          </w:p>
        </w:tc>
        <w:tc>
          <w:tcPr>
            <w:tcW w:w="365" w:type="pct"/>
            <w:tcBorders>
              <w:top w:val="single" w:sz="4" w:space="0" w:color="auto"/>
            </w:tcBorders>
            <w:shd w:val="clear" w:color="auto" w:fill="auto"/>
          </w:tcPr>
          <w:p w:rsidR="002975FA" w:rsidRPr="005A136B" w:rsidRDefault="002975FA" w:rsidP="00166261">
            <w:pPr>
              <w:jc w:val="center"/>
              <w:rPr>
                <w:sz w:val="22"/>
                <w:szCs w:val="22"/>
              </w:rPr>
            </w:pPr>
            <w:r w:rsidRPr="005A136B">
              <w:rPr>
                <w:sz w:val="22"/>
                <w:szCs w:val="22"/>
              </w:rPr>
              <w:t>9944,5</w:t>
            </w:r>
          </w:p>
        </w:tc>
      </w:tr>
    </w:tbl>
    <w:p w:rsidR="00A4053D" w:rsidRDefault="00A4053D" w:rsidP="00F503C7">
      <w:pPr>
        <w:tabs>
          <w:tab w:val="left" w:pos="1274"/>
        </w:tabs>
        <w:jc w:val="right"/>
        <w:rPr>
          <w:color w:val="000000"/>
          <w:sz w:val="28"/>
        </w:rPr>
      </w:pPr>
    </w:p>
    <w:p w:rsidR="001759CB"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7021E4" w:rsidRPr="00E56B8D" w:rsidRDefault="007021E4" w:rsidP="00F503C7">
      <w:pPr>
        <w:tabs>
          <w:tab w:val="left" w:pos="1274"/>
        </w:tabs>
        <w:jc w:val="right"/>
        <w:rPr>
          <w:color w:val="000000"/>
          <w:sz w:val="28"/>
        </w:rPr>
      </w:pP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F503C7">
            <w:pPr>
              <w:jc w:val="center"/>
              <w:rPr>
                <w:sz w:val="23"/>
                <w:szCs w:val="23"/>
                <w:lang w:eastAsia="en-US"/>
              </w:rPr>
            </w:pPr>
          </w:p>
        </w:tc>
        <w:tc>
          <w:tcPr>
            <w:tcW w:w="6804" w:type="dxa"/>
            <w:vMerge/>
            <w:hideMark/>
          </w:tcPr>
          <w:p w:rsidR="00F80416" w:rsidRPr="00D52C42" w:rsidRDefault="00F80416" w:rsidP="00F503C7">
            <w:pPr>
              <w:rPr>
                <w:sz w:val="23"/>
                <w:szCs w:val="23"/>
                <w:lang w:eastAsia="en-US"/>
              </w:rPr>
            </w:pPr>
          </w:p>
        </w:tc>
        <w:tc>
          <w:tcPr>
            <w:tcW w:w="2551" w:type="dxa"/>
            <w:vMerge/>
            <w:hideMark/>
          </w:tcPr>
          <w:p w:rsidR="00F80416" w:rsidRPr="00D52C42" w:rsidRDefault="00F80416" w:rsidP="00F503C7">
            <w:pPr>
              <w:rPr>
                <w:sz w:val="23"/>
                <w:szCs w:val="23"/>
                <w:lang w:eastAsia="en-US"/>
              </w:rPr>
            </w:pP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F503C7">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F503C7">
            <w:pPr>
              <w:rPr>
                <w:sz w:val="23"/>
                <w:szCs w:val="23"/>
                <w:lang w:eastAsia="en-US"/>
              </w:rPr>
            </w:pPr>
          </w:p>
        </w:tc>
      </w:tr>
      <w:tr w:rsidR="00F80416" w:rsidRPr="007C2E81" w:rsidTr="00D52C42">
        <w:tc>
          <w:tcPr>
            <w:tcW w:w="477" w:type="dxa"/>
            <w:hideMark/>
          </w:tcPr>
          <w:p w:rsidR="00F80416" w:rsidRPr="00D52C42" w:rsidRDefault="00F80416" w:rsidP="00F503C7">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F503C7">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F503C7">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F503C7">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F503C7">
            <w:pPr>
              <w:widowControl w:val="0"/>
              <w:autoSpaceDE w:val="0"/>
              <w:autoSpaceDN w:val="0"/>
              <w:jc w:val="center"/>
              <w:rPr>
                <w:sz w:val="23"/>
                <w:szCs w:val="23"/>
              </w:rPr>
            </w:pPr>
            <w:r w:rsidRPr="00D52C42">
              <w:rPr>
                <w:sz w:val="23"/>
                <w:szCs w:val="23"/>
              </w:rPr>
              <w:t>7</w:t>
            </w:r>
          </w:p>
        </w:tc>
      </w:tr>
      <w:tr w:rsidR="00F80416" w:rsidRPr="007C2E81" w:rsidTr="007021E4">
        <w:tc>
          <w:tcPr>
            <w:tcW w:w="477" w:type="dxa"/>
            <w:tcBorders>
              <w:bottom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1.</w:t>
            </w:r>
          </w:p>
        </w:tc>
        <w:tc>
          <w:tcPr>
            <w:tcW w:w="6804" w:type="dxa"/>
            <w:tcBorders>
              <w:bottom w:val="single" w:sz="4" w:space="0" w:color="auto"/>
            </w:tcBorders>
          </w:tcPr>
          <w:p w:rsidR="00F80416" w:rsidRPr="00D52C42" w:rsidRDefault="00F80416" w:rsidP="000550AC">
            <w:pPr>
              <w:rPr>
                <w:rFonts w:eastAsia="Calibri"/>
                <w:sz w:val="23"/>
                <w:szCs w:val="23"/>
                <w:lang w:eastAsia="en-US"/>
              </w:rPr>
            </w:pPr>
            <w:r w:rsidRPr="00D52C42">
              <w:rPr>
                <w:sz w:val="23"/>
                <w:szCs w:val="23"/>
              </w:rPr>
              <w:t xml:space="preserve">Качество успеваемости обучающихся в МБОУ ДО </w:t>
            </w:r>
            <w:r w:rsidR="003332EB" w:rsidRPr="00D52C42">
              <w:rPr>
                <w:sz w:val="23"/>
                <w:szCs w:val="23"/>
              </w:rPr>
              <w:t>ДМШ</w:t>
            </w:r>
          </w:p>
        </w:tc>
        <w:tc>
          <w:tcPr>
            <w:tcW w:w="2551" w:type="dxa"/>
            <w:tcBorders>
              <w:bottom w:val="single" w:sz="4" w:space="0" w:color="auto"/>
            </w:tcBorders>
          </w:tcPr>
          <w:p w:rsidR="00F80416" w:rsidRPr="00D52C42" w:rsidRDefault="00F80416" w:rsidP="00F503C7">
            <w:pPr>
              <w:jc w:val="center"/>
              <w:rPr>
                <w:rFonts w:eastAsia="Calibri"/>
                <w:sz w:val="23"/>
                <w:szCs w:val="23"/>
                <w:lang w:eastAsia="en-US"/>
              </w:rPr>
            </w:pPr>
            <w:r w:rsidRPr="00D52C42">
              <w:rPr>
                <w:sz w:val="23"/>
                <w:szCs w:val="23"/>
              </w:rPr>
              <w:t>качество успеваемости обучающихся</w:t>
            </w:r>
            <w:r w:rsidR="003332EB" w:rsidRPr="00D52C42">
              <w:rPr>
                <w:sz w:val="23"/>
                <w:szCs w:val="23"/>
              </w:rPr>
              <w:t xml:space="preserve"> </w:t>
            </w:r>
            <w:r w:rsidRPr="00D52C42">
              <w:rPr>
                <w:rFonts w:eastAsia="Calibri"/>
                <w:sz w:val="23"/>
                <w:szCs w:val="23"/>
                <w:lang w:eastAsia="en-US"/>
              </w:rPr>
              <w:t>(%)</w:t>
            </w:r>
          </w:p>
        </w:tc>
        <w:tc>
          <w:tcPr>
            <w:tcW w:w="851" w:type="dxa"/>
            <w:tcBorders>
              <w:bottom w:val="single" w:sz="4" w:space="0" w:color="auto"/>
            </w:tcBorders>
          </w:tcPr>
          <w:p w:rsidR="00F80416" w:rsidRPr="00D52C42" w:rsidRDefault="00F80416" w:rsidP="00F503C7">
            <w:pPr>
              <w:jc w:val="center"/>
              <w:rPr>
                <w:sz w:val="23"/>
                <w:szCs w:val="23"/>
              </w:rPr>
            </w:pPr>
            <w:r w:rsidRPr="00D52C42">
              <w:rPr>
                <w:sz w:val="23"/>
                <w:szCs w:val="23"/>
              </w:rPr>
              <w:t>74</w:t>
            </w:r>
          </w:p>
        </w:tc>
        <w:tc>
          <w:tcPr>
            <w:tcW w:w="850" w:type="dxa"/>
            <w:tcBorders>
              <w:bottom w:val="single" w:sz="4" w:space="0" w:color="auto"/>
            </w:tcBorders>
          </w:tcPr>
          <w:p w:rsidR="00F80416" w:rsidRPr="00D52C42" w:rsidRDefault="00F80416" w:rsidP="00F503C7">
            <w:pPr>
              <w:jc w:val="center"/>
              <w:rPr>
                <w:sz w:val="23"/>
                <w:szCs w:val="23"/>
              </w:rPr>
            </w:pPr>
            <w:r w:rsidRPr="00D52C42">
              <w:rPr>
                <w:sz w:val="23"/>
                <w:szCs w:val="23"/>
              </w:rPr>
              <w:t>75</w:t>
            </w:r>
          </w:p>
        </w:tc>
        <w:tc>
          <w:tcPr>
            <w:tcW w:w="851" w:type="dxa"/>
            <w:tcBorders>
              <w:bottom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76</w:t>
            </w:r>
          </w:p>
        </w:tc>
        <w:tc>
          <w:tcPr>
            <w:tcW w:w="1701" w:type="dxa"/>
            <w:tcBorders>
              <w:bottom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76</w:t>
            </w:r>
          </w:p>
        </w:tc>
      </w:tr>
      <w:tr w:rsidR="00F80416" w:rsidRPr="003A5F3E" w:rsidTr="007021E4">
        <w:trPr>
          <w:trHeight w:val="319"/>
        </w:trPr>
        <w:tc>
          <w:tcPr>
            <w:tcW w:w="477" w:type="dxa"/>
            <w:tcBorders>
              <w:top w:val="single" w:sz="4" w:space="0" w:color="auto"/>
              <w:left w:val="single" w:sz="4" w:space="0" w:color="auto"/>
              <w:bottom w:val="single" w:sz="4" w:space="0" w:color="auto"/>
              <w:right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2.</w:t>
            </w:r>
          </w:p>
        </w:tc>
        <w:tc>
          <w:tcPr>
            <w:tcW w:w="6804"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000550AC" w:rsidRPr="000550AC">
              <w:rPr>
                <w:rFonts w:ascii="Times New Roman" w:hAnsi="Times New Roman" w:cs="Times New Roman"/>
                <w:sz w:val="23"/>
                <w:szCs w:val="23"/>
              </w:rPr>
              <w:t>ДМШ</w:t>
            </w:r>
          </w:p>
        </w:tc>
        <w:tc>
          <w:tcPr>
            <w:tcW w:w="25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0"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0,151</w:t>
            </w:r>
          </w:p>
        </w:tc>
      </w:tr>
      <w:tr w:rsidR="00F80416" w:rsidRPr="003A5F3E" w:rsidTr="007021E4">
        <w:tc>
          <w:tcPr>
            <w:tcW w:w="477" w:type="dxa"/>
            <w:tcBorders>
              <w:top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3.</w:t>
            </w:r>
          </w:p>
        </w:tc>
        <w:tc>
          <w:tcPr>
            <w:tcW w:w="6804" w:type="dxa"/>
            <w:tcBorders>
              <w:top w:val="single" w:sz="4" w:space="0" w:color="auto"/>
            </w:tcBorders>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w:t>
            </w:r>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Borders>
              <w:top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4,5</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rPr>
      </w:pPr>
      <w:r w:rsidRPr="00BD4BBA">
        <w:rPr>
          <w:rFonts w:ascii="Times New Roman" w:hAnsi="Times New Roman" w:cs="Times New Roman"/>
          <w:sz w:val="28"/>
          <w:szCs w:val="28"/>
        </w:rPr>
        <w:t>программы и мер по их преодолению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A8634C" w:rsidRDefault="00A8634C"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4"/>
        <w:gridCol w:w="2552"/>
      </w:tblGrid>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E56453" w:rsidRPr="003332EB">
              <w:t>2020</w:t>
            </w:r>
            <w:r w:rsidR="00E56453">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E74FED" w:rsidP="00E74FED">
            <w:pPr>
              <w:jc w:val="center"/>
            </w:pPr>
            <w:r>
              <w:t>2019</w:t>
            </w:r>
            <w:r w:rsidR="004319AB" w:rsidRPr="003332EB">
              <w:t xml:space="preserve"> </w:t>
            </w:r>
            <w:r w:rsidR="00BF1E97">
              <w:t>–</w:t>
            </w:r>
            <w:r w:rsidR="00E56453">
              <w:t xml:space="preserve"> 2021</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2"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F503C7">
            <w:r>
              <w:t xml:space="preserve">Строительство «Сельский дом культуры </w:t>
            </w:r>
          </w:p>
          <w:p w:rsidR="00E56B8D" w:rsidRPr="003332EB" w:rsidRDefault="00E56B8D" w:rsidP="00F503C7">
            <w:r>
              <w:t>с.</w:t>
            </w:r>
            <w:r w:rsidR="007D0604">
              <w:t xml:space="preserve"> </w:t>
            </w:r>
            <w:r>
              <w:t>Реполово на 60 мест»</w:t>
            </w:r>
          </w:p>
        </w:tc>
        <w:tc>
          <w:tcPr>
            <w:tcW w:w="1984" w:type="dxa"/>
            <w:tcBorders>
              <w:top w:val="single" w:sz="4" w:space="0" w:color="000000"/>
              <w:left w:val="single" w:sz="4" w:space="0" w:color="000000"/>
              <w:bottom w:val="single" w:sz="4" w:space="0" w:color="000000"/>
              <w:right w:val="single" w:sz="4" w:space="0" w:color="000000"/>
            </w:tcBorders>
          </w:tcPr>
          <w:p w:rsidR="00E56B8D" w:rsidRPr="003332EB" w:rsidRDefault="00982573" w:rsidP="00F503C7">
            <w:pPr>
              <w:jc w:val="center"/>
            </w:pPr>
            <w:r>
              <w:t>2017 –</w:t>
            </w:r>
            <w:r w:rsidR="00E56453">
              <w:t xml:space="preserve"> </w:t>
            </w:r>
            <w:r w:rsidR="00E56B8D">
              <w:t>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FC0F40">
            <w:pPr>
              <w:widowControl w:val="0"/>
              <w:autoSpaceDE w:val="0"/>
              <w:autoSpaceDN w:val="0"/>
            </w:pPr>
            <w:r w:rsidRPr="004F65A1">
              <w:t>60 мест/6741 экз./506,9 кв. 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rsidRPr="003332EB">
              <w:t>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F503C7">
            <w:pPr>
              <w:jc w:val="center"/>
            </w:pPr>
            <w:r>
              <w:t>2018 –</w:t>
            </w:r>
            <w:r w:rsidR="00E56453">
              <w:t xml:space="preserve"> 2019</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6FAB" w:rsidRPr="00C342FF" w:rsidRDefault="00F347E5" w:rsidP="00F503C7">
            <w:pPr>
              <w:widowControl w:val="0"/>
              <w:autoSpaceDE w:val="0"/>
              <w:autoSpaceDN w:val="0"/>
              <w:jc w:val="center"/>
              <w:rPr>
                <w:lang w:eastAsia="en-US"/>
              </w:rPr>
            </w:pPr>
            <w:r w:rsidRPr="00C342FF">
              <w:t>210795,9</w:t>
            </w: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t>3.</w:t>
            </w:r>
          </w:p>
        </w:tc>
        <w:tc>
          <w:tcPr>
            <w:tcW w:w="2268" w:type="dxa"/>
          </w:tcPr>
          <w:p w:rsidR="00161BA7" w:rsidRPr="00C21801" w:rsidRDefault="00161BA7" w:rsidP="00931A77">
            <w:pPr>
              <w:widowControl w:val="0"/>
              <w:autoSpaceDE w:val="0"/>
              <w:autoSpaceDN w:val="0"/>
            </w:pPr>
            <w:r w:rsidRPr="00C21801">
              <w:t>с.</w:t>
            </w:r>
            <w:r w:rsidR="00931A77">
              <w:t xml:space="preserve"> </w:t>
            </w:r>
            <w:r w:rsidRPr="00C21801">
              <w:t>Реполово</w:t>
            </w:r>
          </w:p>
        </w:tc>
        <w:tc>
          <w:tcPr>
            <w:tcW w:w="3260" w:type="dxa"/>
          </w:tcPr>
          <w:p w:rsidR="00931A77" w:rsidRDefault="00C84096" w:rsidP="00931A77">
            <w:pPr>
              <w:widowControl w:val="0"/>
              <w:autoSpaceDE w:val="0"/>
              <w:autoSpaceDN w:val="0"/>
            </w:pPr>
            <w:r>
              <w:t>с</w:t>
            </w:r>
            <w:r w:rsidR="00161BA7" w:rsidRPr="00C21801">
              <w:t>троительство «Сельский дом культуры с.</w:t>
            </w:r>
            <w:r w:rsidR="00931A77">
              <w:t xml:space="preserve"> </w:t>
            </w:r>
            <w:r w:rsidR="00161BA7" w:rsidRPr="00C21801">
              <w:t xml:space="preserve">Реполово </w:t>
            </w:r>
          </w:p>
          <w:p w:rsidR="00161BA7" w:rsidRPr="00C21801" w:rsidRDefault="00161BA7" w:rsidP="00931A77">
            <w:pPr>
              <w:widowControl w:val="0"/>
              <w:autoSpaceDE w:val="0"/>
              <w:autoSpaceDN w:val="0"/>
            </w:pPr>
            <w:r w:rsidRPr="00C21801">
              <w:t>на 60 мест»</w:t>
            </w:r>
          </w:p>
        </w:tc>
        <w:tc>
          <w:tcPr>
            <w:tcW w:w="2112" w:type="dxa"/>
          </w:tcPr>
          <w:p w:rsidR="00161BA7" w:rsidRPr="00C21801" w:rsidRDefault="00AC29E2" w:rsidP="00F503C7">
            <w:pPr>
              <w:widowControl w:val="0"/>
              <w:autoSpaceDE w:val="0"/>
              <w:autoSpaceDN w:val="0"/>
              <w:jc w:val="center"/>
            </w:pPr>
            <w:r>
              <w:t>43821,9</w:t>
            </w:r>
          </w:p>
        </w:tc>
        <w:tc>
          <w:tcPr>
            <w:tcW w:w="5968" w:type="dxa"/>
          </w:tcPr>
          <w:p w:rsidR="00161BA7" w:rsidRPr="00C21801" w:rsidRDefault="00931A77" w:rsidP="00931A77">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A14FAE" w:rsidRDefault="00C342FF" w:rsidP="00F503C7">
            <w:pPr>
              <w:widowControl w:val="0"/>
              <w:autoSpaceDE w:val="0"/>
              <w:autoSpaceDN w:val="0"/>
              <w:jc w:val="center"/>
            </w:pPr>
            <w:r w:rsidRPr="00A14FAE">
              <w:t>203380,0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right"/>
        <w:rPr>
          <w:rFonts w:eastAsia="Arial Unicode MS"/>
          <w:sz w:val="28"/>
          <w:szCs w:val="28"/>
        </w:rPr>
      </w:pP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Default="00D27DF7" w:rsidP="00D27DF7">
      <w:pPr>
        <w:ind w:firstLine="709"/>
        <w:jc w:val="both"/>
        <w:rPr>
          <w:rFonts w:eastAsia="Arial Unicode MS"/>
          <w:sz w:val="28"/>
          <w:szCs w:val="28"/>
        </w:rPr>
      </w:pPr>
      <w:r>
        <w:rPr>
          <w:rFonts w:eastAsia="Arial Unicode MS"/>
          <w:sz w:val="28"/>
          <w:szCs w:val="28"/>
        </w:rPr>
        <w:t xml:space="preserve">* </w:t>
      </w:r>
      <w:r>
        <w:rPr>
          <w:rFonts w:eastAsia="Arial Unicode MS"/>
        </w:rPr>
        <w:t>Предложения граждан по реализации национальных проектов Российской Федерации в Ханты-Мансийском районе, учтенные в муниц</w:t>
      </w:r>
      <w:r w:rsidR="00CE1524">
        <w:rPr>
          <w:rFonts w:eastAsia="Arial Unicode MS"/>
        </w:rPr>
        <w:t>ипальной программе, отсутствуют</w:t>
      </w:r>
      <w:r>
        <w:rPr>
          <w:rFonts w:eastAsia="Arial Unicode MS"/>
          <w:sz w:val="28"/>
          <w:szCs w:val="28"/>
        </w:rPr>
        <w:t>.</w:t>
      </w:r>
    </w:p>
    <w:p w:rsidR="00725ECA" w:rsidRDefault="00725ECA" w:rsidP="00D27DF7">
      <w:pPr>
        <w:ind w:firstLine="709"/>
        <w:jc w:val="both"/>
        <w:rPr>
          <w:rFonts w:eastAsia="Arial Unicode MS"/>
          <w:sz w:val="28"/>
          <w:szCs w:val="28"/>
        </w:rPr>
      </w:pP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CE1524" w:rsidP="00CE1524">
      <w:pPr>
        <w:pStyle w:val="af3"/>
        <w:widowControl w:val="0"/>
        <w:autoSpaceDE w:val="0"/>
        <w:autoSpaceDN w:val="0"/>
        <w:ind w:left="709" w:firstLine="709"/>
        <w:jc w:val="right"/>
        <w:outlineLvl w:val="2"/>
        <w:rPr>
          <w:sz w:val="28"/>
          <w:szCs w:val="28"/>
        </w:rPr>
      </w:pPr>
    </w:p>
    <w:p w:rsidR="00CF2451" w:rsidRDefault="00CF2451" w:rsidP="00CF2451">
      <w:pPr>
        <w:autoSpaceDE w:val="0"/>
        <w:autoSpaceDN w:val="0"/>
        <w:adjustRightInd w:val="0"/>
        <w:jc w:val="center"/>
        <w:outlineLvl w:val="0"/>
        <w:rPr>
          <w:rFonts w:eastAsia="Calibri"/>
          <w:sz w:val="28"/>
          <w:szCs w:val="28"/>
        </w:rPr>
      </w:pPr>
      <w:r>
        <w:rPr>
          <w:rFonts w:eastAsia="Calibri"/>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CF2451" w:rsidRDefault="00CF2451" w:rsidP="00CF2451">
      <w:pPr>
        <w:autoSpaceDE w:val="0"/>
        <w:autoSpaceDN w:val="0"/>
        <w:adjustRightInd w:val="0"/>
        <w:jc w:val="center"/>
        <w:outlineLvl w:val="0"/>
        <w:rPr>
          <w:rFonts w:eastAsia="Calibri"/>
          <w:sz w:val="28"/>
          <w:szCs w:val="28"/>
        </w:rPr>
      </w:pPr>
      <w:r>
        <w:rPr>
          <w:rFonts w:eastAsia="Calibri"/>
          <w:sz w:val="28"/>
          <w:szCs w:val="28"/>
        </w:rPr>
        <w:t>автономного округа – Югры на 2019 – 2024 годы*</w:t>
      </w:r>
    </w:p>
    <w:p w:rsidR="00D81A0C" w:rsidRDefault="00D81A0C" w:rsidP="00CF2451">
      <w:pPr>
        <w:autoSpaceDE w:val="0"/>
        <w:autoSpaceDN w:val="0"/>
        <w:adjustRightInd w:val="0"/>
        <w:jc w:val="center"/>
        <w:outlineLvl w:val="0"/>
        <w:rPr>
          <w:rFonts w:eastAsia="Calibri"/>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3827"/>
        <w:gridCol w:w="2129"/>
        <w:gridCol w:w="2836"/>
      </w:tblGrid>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t>Номер,</w:t>
            </w:r>
          </w:p>
          <w:p w:rsidR="00CF2451" w:rsidRDefault="00CF2451">
            <w:pPr>
              <w:autoSpaceDE w:val="0"/>
              <w:autoSpaceDN w:val="0"/>
              <w:adjustRightInd w:val="0"/>
              <w:jc w:val="center"/>
              <w:rPr>
                <w:rFonts w:eastAsia="Calibri"/>
                <w:bCs/>
                <w:lang w:eastAsia="en-US"/>
              </w:rPr>
            </w:pPr>
            <w:r>
              <w:rPr>
                <w:rFonts w:eastAsia="Calibri"/>
                <w:bCs/>
                <w:lang w:eastAsia="en-US"/>
              </w:rPr>
              <w:t>наименование</w:t>
            </w:r>
          </w:p>
          <w:p w:rsidR="00CF2451" w:rsidRDefault="00CF2451">
            <w:pPr>
              <w:autoSpaceDE w:val="0"/>
              <w:autoSpaceDN w:val="0"/>
              <w:adjustRightInd w:val="0"/>
              <w:jc w:val="center"/>
              <w:rPr>
                <w:rFonts w:eastAsia="Calibri"/>
                <w:bCs/>
                <w:lang w:eastAsia="en-US"/>
              </w:rPr>
            </w:pPr>
            <w:r>
              <w:rPr>
                <w:rFonts w:eastAsia="Calibri"/>
                <w:bCs/>
                <w:lang w:eastAsia="en-US"/>
              </w:rPr>
              <w:t>мероприятия</w:t>
            </w:r>
          </w:p>
          <w:p w:rsidR="00CF2451" w:rsidRDefault="00CF2451">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Меры,</w:t>
            </w:r>
            <w:r w:rsidR="00D81A0C">
              <w:rPr>
                <w:rFonts w:eastAsia="Calibri"/>
                <w:bCs/>
              </w:rPr>
              <w:t xml:space="preserve"> </w:t>
            </w:r>
            <w:r>
              <w:rPr>
                <w:rFonts w:eastAsia="Calibri"/>
                <w:bCs/>
              </w:rPr>
              <w:t>направленные</w:t>
            </w:r>
          </w:p>
          <w:p w:rsidR="00CF2451" w:rsidRDefault="00CF2451">
            <w:pPr>
              <w:autoSpaceDE w:val="0"/>
              <w:autoSpaceDN w:val="0"/>
              <w:adjustRightInd w:val="0"/>
              <w:jc w:val="center"/>
              <w:rPr>
                <w:rFonts w:eastAsia="Calibri"/>
                <w:bCs/>
              </w:rPr>
            </w:pPr>
            <w:r>
              <w:rPr>
                <w:rFonts w:eastAsia="Calibri"/>
                <w:bCs/>
              </w:rPr>
              <w:t>на</w:t>
            </w:r>
            <w:r w:rsidR="00D81A0C">
              <w:rPr>
                <w:rFonts w:eastAsia="Calibri"/>
                <w:bCs/>
              </w:rPr>
              <w:t xml:space="preserve"> </w:t>
            </w:r>
            <w:r>
              <w:rPr>
                <w:rFonts w:eastAsia="Calibri"/>
                <w:bCs/>
              </w:rPr>
              <w:t>достижение</w:t>
            </w:r>
          </w:p>
          <w:p w:rsidR="00CF2451" w:rsidRDefault="00CF2451">
            <w:pPr>
              <w:autoSpaceDE w:val="0"/>
              <w:autoSpaceDN w:val="0"/>
              <w:adjustRightInd w:val="0"/>
              <w:jc w:val="center"/>
              <w:rPr>
                <w:rFonts w:eastAsia="Calibri"/>
                <w:bCs/>
              </w:rPr>
            </w:pPr>
            <w:r>
              <w:rPr>
                <w:rFonts w:eastAsia="Calibri"/>
                <w:bCs/>
              </w:rPr>
              <w:t>значений</w:t>
            </w:r>
            <w:r w:rsidR="00D81A0C">
              <w:rPr>
                <w:rFonts w:eastAsia="Calibri"/>
                <w:bCs/>
              </w:rPr>
              <w:t xml:space="preserve"> </w:t>
            </w:r>
            <w:r>
              <w:rPr>
                <w:rFonts w:eastAsia="Calibri"/>
                <w:bCs/>
              </w:rPr>
              <w:t>(уровней)</w:t>
            </w:r>
          </w:p>
          <w:p w:rsidR="00CF2451" w:rsidRDefault="00CF2451">
            <w:pPr>
              <w:autoSpaceDE w:val="0"/>
              <w:autoSpaceDN w:val="0"/>
              <w:adjustRightInd w:val="0"/>
              <w:jc w:val="center"/>
              <w:rPr>
                <w:rFonts w:eastAsia="Calibri"/>
                <w:bCs/>
              </w:rPr>
            </w:pPr>
            <w:r>
              <w:rPr>
                <w:rFonts w:eastAsia="Calibri"/>
                <w:bCs/>
              </w:rPr>
              <w:t>показателей</w:t>
            </w:r>
          </w:p>
        </w:tc>
        <w:tc>
          <w:tcPr>
            <w:tcW w:w="3827"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Наименование</w:t>
            </w:r>
            <w:r w:rsidR="00D81A0C">
              <w:rPr>
                <w:rFonts w:eastAsia="Calibri"/>
                <w:bCs/>
              </w:rPr>
              <w:t xml:space="preserve"> </w:t>
            </w:r>
            <w:r>
              <w:rPr>
                <w:rFonts w:eastAsia="Calibri"/>
                <w:bCs/>
              </w:rPr>
              <w:t>портфеля</w:t>
            </w:r>
          </w:p>
          <w:p w:rsidR="00CF2451" w:rsidRDefault="00CF2451">
            <w:pPr>
              <w:autoSpaceDE w:val="0"/>
              <w:autoSpaceDN w:val="0"/>
              <w:adjustRightInd w:val="0"/>
              <w:jc w:val="center"/>
              <w:rPr>
                <w:rFonts w:eastAsia="Calibri"/>
                <w:bCs/>
              </w:rPr>
            </w:pPr>
            <w:r>
              <w:rPr>
                <w:rFonts w:eastAsia="Calibri"/>
                <w:bCs/>
              </w:rPr>
              <w:t>проектов,</w:t>
            </w:r>
            <w:r w:rsidR="00D81A0C">
              <w:rPr>
                <w:rFonts w:eastAsia="Calibri"/>
                <w:bCs/>
              </w:rPr>
              <w:t xml:space="preserve"> </w:t>
            </w:r>
            <w:r>
              <w:rPr>
                <w:rFonts w:eastAsia="Calibri"/>
                <w:bCs/>
              </w:rPr>
              <w:t>основанного на</w:t>
            </w:r>
          </w:p>
          <w:p w:rsidR="00CF2451" w:rsidRDefault="00CF2451">
            <w:pPr>
              <w:autoSpaceDE w:val="0"/>
              <w:autoSpaceDN w:val="0"/>
              <w:adjustRightInd w:val="0"/>
              <w:jc w:val="center"/>
              <w:rPr>
                <w:rFonts w:eastAsia="Calibri"/>
                <w:bCs/>
              </w:rPr>
            </w:pPr>
            <w:r>
              <w:rPr>
                <w:rFonts w:eastAsia="Calibri"/>
                <w:bCs/>
              </w:rPr>
              <w:t>национальных и</w:t>
            </w:r>
            <w:r w:rsidR="00D81A0C">
              <w:rPr>
                <w:rFonts w:eastAsia="Calibri"/>
                <w:bCs/>
              </w:rPr>
              <w:t xml:space="preserve"> </w:t>
            </w:r>
            <w:r>
              <w:rPr>
                <w:rFonts w:eastAsia="Calibri"/>
                <w:bCs/>
              </w:rPr>
              <w:t>федеральных</w:t>
            </w:r>
          </w:p>
          <w:p w:rsidR="00CF2451" w:rsidRDefault="00CF2451" w:rsidP="00D81A0C">
            <w:pPr>
              <w:autoSpaceDE w:val="0"/>
              <w:autoSpaceDN w:val="0"/>
              <w:adjustRightInd w:val="0"/>
              <w:jc w:val="center"/>
              <w:rPr>
                <w:rFonts w:eastAsia="Calibri"/>
                <w:bCs/>
              </w:rPr>
            </w:pPr>
            <w:r>
              <w:rPr>
                <w:rFonts w:eastAsia="Calibri"/>
                <w:bCs/>
              </w:rPr>
              <w:t>проектах</w:t>
            </w:r>
            <w:r w:rsidR="00D81A0C">
              <w:rPr>
                <w:rFonts w:eastAsia="Calibri"/>
                <w:bCs/>
              </w:rPr>
              <w:t xml:space="preserve"> </w:t>
            </w:r>
            <w:r>
              <w:rPr>
                <w:rFonts w:eastAsia="Calibri"/>
                <w:bCs/>
              </w:rPr>
              <w:t>Российской</w:t>
            </w:r>
            <w:r w:rsidR="00D81A0C">
              <w:rPr>
                <w:rFonts w:eastAsia="Calibri"/>
                <w:bCs/>
              </w:rPr>
              <w:t xml:space="preserve"> </w:t>
            </w:r>
            <w:r>
              <w:rPr>
                <w:rFonts w:eastAsia="Calibri"/>
                <w:bCs/>
              </w:rPr>
              <w:t>Федерации *</w:t>
            </w:r>
          </w:p>
        </w:tc>
        <w:tc>
          <w:tcPr>
            <w:tcW w:w="212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t>Ответственный</w:t>
            </w:r>
          </w:p>
          <w:p w:rsidR="00CF2451" w:rsidRDefault="00CF2451">
            <w:pPr>
              <w:autoSpaceDE w:val="0"/>
              <w:autoSpaceDN w:val="0"/>
              <w:adjustRightInd w:val="0"/>
              <w:jc w:val="center"/>
              <w:rPr>
                <w:rFonts w:eastAsia="Calibri"/>
                <w:bCs/>
                <w:lang w:eastAsia="en-US"/>
              </w:rPr>
            </w:pPr>
            <w:r>
              <w:rPr>
                <w:rFonts w:eastAsia="Calibri"/>
                <w:bCs/>
                <w:lang w:eastAsia="en-US"/>
              </w:rPr>
              <w:t>исполнитель /</w:t>
            </w:r>
          </w:p>
          <w:p w:rsidR="00CF2451" w:rsidRDefault="00CF2451">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t>Контрольное</w:t>
            </w:r>
          </w:p>
          <w:p w:rsidR="00CF2451" w:rsidRDefault="00CF2451">
            <w:pPr>
              <w:autoSpaceDE w:val="0"/>
              <w:autoSpaceDN w:val="0"/>
              <w:adjustRightInd w:val="0"/>
              <w:jc w:val="center"/>
              <w:rPr>
                <w:rFonts w:eastAsia="Calibri"/>
                <w:bCs/>
                <w:lang w:eastAsia="en-US"/>
              </w:rPr>
            </w:pPr>
            <w:r>
              <w:rPr>
                <w:rFonts w:eastAsia="Calibri"/>
                <w:bCs/>
                <w:lang w:eastAsia="en-US"/>
              </w:rPr>
              <w:t>событие</w:t>
            </w:r>
          </w:p>
          <w:p w:rsidR="00CF2451" w:rsidRDefault="00CF2451">
            <w:pPr>
              <w:autoSpaceDE w:val="0"/>
              <w:autoSpaceDN w:val="0"/>
              <w:adjustRightInd w:val="0"/>
              <w:jc w:val="center"/>
              <w:rPr>
                <w:rFonts w:eastAsia="Calibri"/>
                <w:bCs/>
                <w:lang w:eastAsia="en-US"/>
              </w:rPr>
            </w:pPr>
            <w:r>
              <w:rPr>
                <w:rFonts w:eastAsia="Calibri"/>
                <w:bCs/>
                <w:lang w:eastAsia="en-US"/>
              </w:rPr>
              <w:t>(промежуточный</w:t>
            </w:r>
          </w:p>
          <w:p w:rsidR="00CF2451" w:rsidRDefault="00CF2451">
            <w:pPr>
              <w:autoSpaceDE w:val="0"/>
              <w:autoSpaceDN w:val="0"/>
              <w:adjustRightInd w:val="0"/>
              <w:jc w:val="center"/>
              <w:rPr>
                <w:rFonts w:eastAsia="Calibri"/>
                <w:bCs/>
                <w:lang w:eastAsia="en-US"/>
              </w:rPr>
            </w:pPr>
            <w:r>
              <w:rPr>
                <w:rFonts w:eastAsia="Calibri"/>
                <w:bCs/>
                <w:lang w:eastAsia="en-US"/>
              </w:rPr>
              <w:t>результат)</w:t>
            </w:r>
          </w:p>
        </w:tc>
      </w:tr>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3</w:t>
            </w:r>
          </w:p>
        </w:tc>
        <w:tc>
          <w:tcPr>
            <w:tcW w:w="3827"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4</w:t>
            </w:r>
          </w:p>
        </w:tc>
        <w:tc>
          <w:tcPr>
            <w:tcW w:w="212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6</w:t>
            </w:r>
          </w:p>
        </w:tc>
      </w:tr>
      <w:tr w:rsidR="00CF2451" w:rsidTr="00D81A0C">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Наименование показателя</w:t>
            </w:r>
          </w:p>
        </w:tc>
      </w:tr>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1.1</w:t>
            </w:r>
            <w:r w:rsidR="00FC0F40">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827"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12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r>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1.2</w:t>
            </w:r>
            <w:r w:rsidR="00FC0F40">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827"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12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r>
    </w:tbl>
    <w:p w:rsidR="00CF2451" w:rsidRDefault="00FC0F40" w:rsidP="00725ECA">
      <w:pPr>
        <w:autoSpaceDE w:val="0"/>
        <w:autoSpaceDN w:val="0"/>
        <w:adjustRightInd w:val="0"/>
        <w:ind w:firstLine="709"/>
        <w:jc w:val="both"/>
        <w:outlineLvl w:val="0"/>
        <w:rPr>
          <w:rFonts w:eastAsia="Calibri"/>
        </w:rPr>
      </w:pPr>
      <w:r>
        <w:rPr>
          <w:color w:val="000000"/>
        </w:rPr>
        <w:t xml:space="preserve">* </w:t>
      </w:r>
      <w:r>
        <w:rPr>
          <w:rFonts w:eastAsia="Calibri"/>
        </w:rPr>
        <w:t>П</w:t>
      </w:r>
      <w:r w:rsidR="00CF2451">
        <w:rPr>
          <w:rFonts w:eastAsia="Calibri"/>
        </w:rPr>
        <w:t>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r w:rsidR="003C0D6A" w:rsidRPr="003C0D6A">
        <w:rPr>
          <w:rFonts w:eastAsia="Calibri"/>
          <w:sz w:val="28"/>
        </w:rPr>
        <w:t>»</w:t>
      </w:r>
      <w:r w:rsidR="003C0D6A">
        <w:rPr>
          <w:rFonts w:eastAsia="Calibri"/>
        </w:rPr>
        <w:t>.</w:t>
      </w:r>
    </w:p>
    <w:p w:rsidR="00AA2297" w:rsidRDefault="003C0D6A"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A2297" w:rsidRPr="00DA7883">
        <w:rPr>
          <w:rFonts w:ascii="Times New Roman" w:hAnsi="Times New Roman" w:cs="Times New Roman"/>
          <w:sz w:val="28"/>
          <w:szCs w:val="28"/>
        </w:rPr>
        <w:t xml:space="preserve">Опубликовать </w:t>
      </w:r>
      <w:r w:rsidR="00AA2297" w:rsidRPr="00DA7883">
        <w:rPr>
          <w:rFonts w:ascii="Times New Roman" w:eastAsia="Calibri" w:hAnsi="Times New Roman" w:cs="Times New Roman"/>
          <w:sz w:val="28"/>
          <w:szCs w:val="28"/>
        </w:rPr>
        <w:t>(обнародова</w:t>
      </w:r>
      <w:r w:rsidR="00AA2297">
        <w:rPr>
          <w:rFonts w:ascii="Times New Roman" w:eastAsia="Calibri" w:hAnsi="Times New Roman" w:cs="Times New Roman"/>
          <w:sz w:val="28"/>
          <w:szCs w:val="28"/>
        </w:rPr>
        <w:t>ть</w:t>
      </w:r>
      <w:r w:rsidR="00AA2297" w:rsidRPr="00DA7883">
        <w:rPr>
          <w:rFonts w:ascii="Times New Roman" w:eastAsia="Calibri" w:hAnsi="Times New Roman" w:cs="Times New Roman"/>
          <w:sz w:val="28"/>
          <w:szCs w:val="28"/>
        </w:rPr>
        <w:t>)</w:t>
      </w:r>
      <w:r w:rsidR="00AA2297">
        <w:rPr>
          <w:rFonts w:ascii="Times New Roman" w:eastAsia="Calibri" w:hAnsi="Times New Roman" w:cs="Times New Roman"/>
          <w:sz w:val="28"/>
          <w:szCs w:val="28"/>
        </w:rPr>
        <w:t xml:space="preserve"> </w:t>
      </w:r>
      <w:r w:rsidR="00AA2297" w:rsidRPr="00DA7883">
        <w:rPr>
          <w:rFonts w:ascii="Times New Roman" w:hAnsi="Times New Roman" w:cs="Times New Roman"/>
          <w:sz w:val="28"/>
          <w:szCs w:val="28"/>
        </w:rPr>
        <w:t>настоящее постановление</w:t>
      </w:r>
      <w:r w:rsidR="00AA2297">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sidR="00AA2297">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0030CA" w:rsidRDefault="003C0D6A" w:rsidP="00F503C7">
      <w:pPr>
        <w:pStyle w:val="a5"/>
        <w:jc w:val="both"/>
        <w:rPr>
          <w:sz w:val="28"/>
          <w:szCs w:val="28"/>
        </w:rPr>
      </w:pPr>
      <w:r>
        <w:rPr>
          <w:rFonts w:ascii="Times New Roman" w:hAnsi="Times New Roman"/>
          <w:sz w:val="28"/>
          <w:szCs w:val="28"/>
        </w:rPr>
        <w:t>И.о. главы</w:t>
      </w:r>
      <w:r w:rsidR="00931A77">
        <w:rPr>
          <w:rFonts w:ascii="Times New Roman" w:hAnsi="Times New Roman"/>
          <w:sz w:val="28"/>
          <w:szCs w:val="28"/>
        </w:rPr>
        <w:t xml:space="preserve">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Pr>
          <w:rFonts w:ascii="Times New Roman" w:hAnsi="Times New Roman"/>
          <w:sz w:val="28"/>
          <w:szCs w:val="28"/>
        </w:rPr>
        <w:t>Р.И.Стадлер</w:t>
      </w:r>
    </w:p>
    <w:sectPr w:rsidR="000030CA" w:rsidSect="00725ECA">
      <w:type w:val="nextColumn"/>
      <w:pgSz w:w="16838" w:h="11906" w:orient="landscape"/>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8D" w:rsidRDefault="0004608D">
      <w:r>
        <w:separator/>
      </w:r>
    </w:p>
  </w:endnote>
  <w:endnote w:type="continuationSeparator" w:id="0">
    <w:p w:rsidR="0004608D" w:rsidRDefault="0004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8D" w:rsidRDefault="0004608D">
      <w:r>
        <w:separator/>
      </w:r>
    </w:p>
  </w:footnote>
  <w:footnote w:type="continuationSeparator" w:id="0">
    <w:p w:rsidR="0004608D" w:rsidRDefault="0004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22" w:rsidRPr="004D5569" w:rsidRDefault="00222922" w:rsidP="0079648F">
    <w:pPr>
      <w:pStyle w:val="a7"/>
      <w:jc w:val="center"/>
    </w:pPr>
    <w:r>
      <w:fldChar w:fldCharType="begin"/>
    </w:r>
    <w:r>
      <w:instrText>PAGE   \* MERGEFORMAT</w:instrText>
    </w:r>
    <w:r>
      <w:fldChar w:fldCharType="separate"/>
    </w:r>
    <w:r w:rsidR="00146F38" w:rsidRPr="00146F38">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20.4pt;visibility:visible" o:bullet="t">
        <v:imagedata r:id="rId1" o:title=""/>
      </v:shape>
    </w:pict>
  </w:numPicBullet>
  <w:numPicBullet w:numPicBulletId="1">
    <w:pict>
      <v:shape id="_x0000_i1029" type="#_x0000_t75" style="width:29pt;height:20.4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08D"/>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6F38"/>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623B"/>
    <w:rsid w:val="001D648E"/>
    <w:rsid w:val="001D679D"/>
    <w:rsid w:val="001D6873"/>
    <w:rsid w:val="001D69B2"/>
    <w:rsid w:val="001D6E0C"/>
    <w:rsid w:val="001D6F30"/>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1ADA"/>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2922"/>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98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AC3"/>
    <w:rsid w:val="00326DEE"/>
    <w:rsid w:val="00330045"/>
    <w:rsid w:val="00330345"/>
    <w:rsid w:val="00331C96"/>
    <w:rsid w:val="00331E9C"/>
    <w:rsid w:val="00332596"/>
    <w:rsid w:val="00332642"/>
    <w:rsid w:val="003326E2"/>
    <w:rsid w:val="0033281E"/>
    <w:rsid w:val="003328BE"/>
    <w:rsid w:val="00332CE9"/>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88C"/>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0D6A"/>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4BBB"/>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8D2"/>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1E4"/>
    <w:rsid w:val="0070240F"/>
    <w:rsid w:val="007024F5"/>
    <w:rsid w:val="007034E4"/>
    <w:rsid w:val="007034F1"/>
    <w:rsid w:val="00703626"/>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5ECA"/>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05A"/>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3A0"/>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BB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451"/>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A0C"/>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432"/>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4FED"/>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28F0"/>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2F9"/>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0F40"/>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004"/>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193811104">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5634542">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87823-80CA-4C5A-8918-22F00011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6096</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40763</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Алимбекова А.А.</cp:lastModifiedBy>
  <cp:revision>2</cp:revision>
  <cp:lastPrinted>2019-10-28T05:31:00Z</cp:lastPrinted>
  <dcterms:created xsi:type="dcterms:W3CDTF">2019-10-28T05:54:00Z</dcterms:created>
  <dcterms:modified xsi:type="dcterms:W3CDTF">2019-10-28T05:54:00Z</dcterms:modified>
</cp:coreProperties>
</file>